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675"/>
        <w:gridCol w:w="4680"/>
      </w:tblGrid>
      <w:tr w:rsidR="00500793" w:rsidTr="00FE4277">
        <w:tc>
          <w:tcPr>
            <w:tcW w:w="4784" w:type="dxa"/>
          </w:tcPr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</w:tcPr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500793" w:rsidRPr="001A3AB2" w:rsidTr="00FE4277">
        <w:trPr>
          <w:trHeight w:val="1058"/>
        </w:trPr>
        <w:tc>
          <w:tcPr>
            <w:tcW w:w="4784" w:type="dxa"/>
          </w:tcPr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 root@minedu.unibel.by</w:t>
            </w:r>
          </w:p>
        </w:tc>
        <w:tc>
          <w:tcPr>
            <w:tcW w:w="4787" w:type="dxa"/>
          </w:tcPr>
          <w:p w:rsidR="00500793" w:rsidRDefault="00500793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00793" w:rsidRDefault="00500793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500793" w:rsidRDefault="005007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 root@minedu.unibel.by</w:t>
            </w:r>
          </w:p>
        </w:tc>
      </w:tr>
      <w:tr w:rsidR="00500793" w:rsidTr="00FE4277">
        <w:tc>
          <w:tcPr>
            <w:tcW w:w="4784" w:type="dxa"/>
          </w:tcPr>
          <w:p w:rsidR="00500793" w:rsidRDefault="005007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00793" w:rsidRDefault="005007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№ ____________</w:t>
            </w:r>
          </w:p>
          <w:p w:rsidR="00500793" w:rsidRDefault="005007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787" w:type="dxa"/>
          </w:tcPr>
          <w:p w:rsidR="00500793" w:rsidRDefault="005007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500793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Республиканские органы государственного управления</w:t>
      </w:r>
    </w:p>
    <w:p w:rsidR="00500793" w:rsidRPr="00991B30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(по списку)</w:t>
      </w:r>
    </w:p>
    <w:p w:rsidR="00500793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</w:p>
    <w:p w:rsidR="00500793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 w:rsidRPr="009A4BCF">
        <w:rPr>
          <w:rFonts w:ascii="Times New Roman" w:hAnsi="Times New Roman"/>
          <w:sz w:val="30"/>
          <w:szCs w:val="30"/>
        </w:rPr>
        <w:t>Федерация профсоюзов</w:t>
      </w:r>
      <w:r>
        <w:rPr>
          <w:rFonts w:ascii="Times New Roman" w:hAnsi="Times New Roman"/>
          <w:sz w:val="30"/>
          <w:szCs w:val="30"/>
        </w:rPr>
        <w:t xml:space="preserve"> Беларуси </w:t>
      </w:r>
    </w:p>
    <w:p w:rsidR="00500793" w:rsidRPr="009A4BCF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</w:p>
    <w:p w:rsidR="00500793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 w:rsidRPr="009A4BCF">
        <w:rPr>
          <w:rFonts w:ascii="Times New Roman" w:hAnsi="Times New Roman"/>
          <w:sz w:val="30"/>
          <w:szCs w:val="30"/>
        </w:rPr>
        <w:t>Белорусский республиканский союз потребительских обществ</w:t>
      </w:r>
    </w:p>
    <w:p w:rsidR="00500793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</w:p>
    <w:p w:rsidR="00500793" w:rsidRPr="009C7D53" w:rsidRDefault="0050079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 w:rsidRPr="009C7D53">
        <w:rPr>
          <w:rFonts w:ascii="Times New Roman" w:hAnsi="Times New Roman"/>
          <w:sz w:val="30"/>
          <w:szCs w:val="30"/>
        </w:rPr>
        <w:t>ГУО «Республиканский институт высшей школы»</w:t>
      </w:r>
      <w:r w:rsidRPr="006B5DDB">
        <w:rPr>
          <w:rFonts w:ascii="Times New Roman" w:hAnsi="Times New Roman"/>
          <w:sz w:val="30"/>
          <w:szCs w:val="30"/>
        </w:rPr>
        <w:t>(свод)</w:t>
      </w:r>
    </w:p>
    <w:p w:rsidR="00500793" w:rsidRDefault="00500793" w:rsidP="004204AF">
      <w:pPr>
        <w:spacing w:after="0" w:line="192" w:lineRule="auto"/>
        <w:ind w:left="4248" w:right="140" w:firstLine="708"/>
        <w:rPr>
          <w:rFonts w:ascii="Times New Roman" w:hAnsi="Times New Roman"/>
          <w:sz w:val="30"/>
          <w:szCs w:val="30"/>
        </w:rPr>
      </w:pPr>
    </w:p>
    <w:p w:rsidR="00500793" w:rsidRPr="00E0654A" w:rsidRDefault="00500793" w:rsidP="004204AF">
      <w:pPr>
        <w:spacing w:after="0" w:line="192" w:lineRule="auto"/>
        <w:ind w:left="4248" w:right="140" w:firstLine="708"/>
        <w:rPr>
          <w:rFonts w:ascii="Times New Roman" w:hAnsi="Times New Roman"/>
          <w:sz w:val="30"/>
          <w:szCs w:val="30"/>
        </w:rPr>
      </w:pPr>
    </w:p>
    <w:p w:rsidR="00500793" w:rsidRDefault="00500793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5235C6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б</w:t>
      </w:r>
      <w:r w:rsidRPr="005235C6">
        <w:rPr>
          <w:rFonts w:ascii="Times New Roman" w:hAnsi="Times New Roman"/>
          <w:sz w:val="30"/>
          <w:szCs w:val="30"/>
        </w:rPr>
        <w:t xml:space="preserve"> обучени</w:t>
      </w:r>
      <w:r>
        <w:rPr>
          <w:rFonts w:ascii="Times New Roman" w:hAnsi="Times New Roman"/>
          <w:sz w:val="30"/>
          <w:szCs w:val="30"/>
        </w:rPr>
        <w:t>и в рамках</w:t>
      </w:r>
    </w:p>
    <w:p w:rsidR="00500793" w:rsidRDefault="001A3AB2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500793">
        <w:rPr>
          <w:rFonts w:ascii="Times New Roman" w:hAnsi="Times New Roman"/>
          <w:sz w:val="30"/>
          <w:szCs w:val="30"/>
        </w:rPr>
        <w:t>еждународных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500793">
        <w:rPr>
          <w:rFonts w:ascii="Times New Roman" w:hAnsi="Times New Roman"/>
          <w:sz w:val="30"/>
          <w:szCs w:val="30"/>
        </w:rPr>
        <w:t xml:space="preserve">договоров </w:t>
      </w:r>
    </w:p>
    <w:p w:rsidR="00500793" w:rsidRPr="00C47853" w:rsidRDefault="00500793" w:rsidP="00A26D2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0F4E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4277">
        <w:rPr>
          <w:rFonts w:ascii="Times New Roman" w:hAnsi="Times New Roman"/>
          <w:sz w:val="30"/>
          <w:szCs w:val="30"/>
        </w:rPr>
        <w:t xml:space="preserve">В целях реализации </w:t>
      </w:r>
      <w:r w:rsidRPr="000F4E68">
        <w:rPr>
          <w:rFonts w:ascii="Times New Roman" w:hAnsi="Times New Roman"/>
          <w:sz w:val="30"/>
          <w:szCs w:val="30"/>
        </w:rPr>
        <w:t>международных</w:t>
      </w:r>
      <w:r w:rsidR="001A3AB2" w:rsidRPr="001A3AB2">
        <w:rPr>
          <w:rFonts w:ascii="Times New Roman" w:hAnsi="Times New Roman"/>
          <w:sz w:val="30"/>
          <w:szCs w:val="30"/>
        </w:rPr>
        <w:t xml:space="preserve"> </w:t>
      </w:r>
      <w:r w:rsidRPr="000F4E68">
        <w:rPr>
          <w:rFonts w:ascii="Times New Roman" w:hAnsi="Times New Roman"/>
          <w:sz w:val="30"/>
          <w:szCs w:val="30"/>
        </w:rPr>
        <w:t>договоров Республики Беларусь</w:t>
      </w:r>
      <w:r w:rsidR="001A3AB2" w:rsidRPr="001A3AB2">
        <w:rPr>
          <w:rFonts w:ascii="Times New Roman" w:hAnsi="Times New Roman"/>
          <w:sz w:val="30"/>
          <w:szCs w:val="30"/>
        </w:rPr>
        <w:t xml:space="preserve"> </w:t>
      </w:r>
      <w:r w:rsidRPr="00FE4277">
        <w:rPr>
          <w:rFonts w:ascii="Times New Roman" w:hAnsi="Times New Roman"/>
          <w:sz w:val="30"/>
          <w:szCs w:val="30"/>
        </w:rPr>
        <w:t xml:space="preserve">о сотрудничестве в сфере образования </w:t>
      </w:r>
      <w:r w:rsidRPr="000F4E68">
        <w:rPr>
          <w:rFonts w:ascii="Times New Roman" w:hAnsi="Times New Roman"/>
          <w:sz w:val="30"/>
          <w:szCs w:val="30"/>
        </w:rPr>
        <w:t>с иностранными государствами</w:t>
      </w:r>
      <w:r w:rsidR="001A3AB2" w:rsidRPr="001A3AB2">
        <w:rPr>
          <w:rFonts w:ascii="Times New Roman" w:hAnsi="Times New Roman"/>
          <w:sz w:val="30"/>
          <w:szCs w:val="30"/>
        </w:rPr>
        <w:t xml:space="preserve"> </w:t>
      </w:r>
      <w:r w:rsidRPr="00FE4277">
        <w:rPr>
          <w:rFonts w:ascii="Times New Roman" w:hAnsi="Times New Roman"/>
          <w:sz w:val="30"/>
          <w:szCs w:val="30"/>
        </w:rPr>
        <w:t xml:space="preserve">Министерство образования информирует о </w:t>
      </w:r>
      <w:r>
        <w:rPr>
          <w:rFonts w:ascii="Times New Roman" w:hAnsi="Times New Roman"/>
          <w:sz w:val="30"/>
          <w:szCs w:val="30"/>
        </w:rPr>
        <w:t xml:space="preserve">наличии </w:t>
      </w:r>
      <w:r w:rsidRPr="00FE4277">
        <w:rPr>
          <w:rFonts w:ascii="Times New Roman" w:hAnsi="Times New Roman"/>
          <w:sz w:val="30"/>
          <w:szCs w:val="30"/>
        </w:rPr>
        <w:t xml:space="preserve">возможности </w:t>
      </w:r>
      <w:r>
        <w:rPr>
          <w:rFonts w:ascii="Times New Roman" w:hAnsi="Times New Roman"/>
          <w:sz w:val="30"/>
          <w:szCs w:val="30"/>
        </w:rPr>
        <w:t>обучения</w:t>
      </w:r>
      <w:r w:rsidRPr="00FE4277">
        <w:rPr>
          <w:rFonts w:ascii="Times New Roman" w:hAnsi="Times New Roman"/>
          <w:sz w:val="30"/>
          <w:szCs w:val="30"/>
        </w:rPr>
        <w:t xml:space="preserve"> граждан Республики Беларусь за рубежом </w:t>
      </w:r>
      <w:r>
        <w:rPr>
          <w:rFonts w:ascii="Times New Roman" w:hAnsi="Times New Roman"/>
          <w:sz w:val="30"/>
          <w:szCs w:val="30"/>
        </w:rPr>
        <w:t>в рамках:</w:t>
      </w:r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Республики Казахстан о сотрудничестве в области высшего и послевузов</w:t>
      </w:r>
      <w:r>
        <w:rPr>
          <w:rFonts w:ascii="Times New Roman" w:hAnsi="Times New Roman"/>
          <w:sz w:val="30"/>
          <w:szCs w:val="30"/>
          <w:lang w:eastAsia="ru-RU"/>
        </w:rPr>
        <w:t>ского образования от 10.07.2009 (Приложение № 1)</w:t>
      </w:r>
      <w:r w:rsidRPr="000F4E68">
        <w:rPr>
          <w:rFonts w:ascii="Times New Roman" w:hAnsi="Times New Roman"/>
          <w:sz w:val="30"/>
          <w:szCs w:val="30"/>
          <w:lang w:eastAsia="ru-RU"/>
        </w:rPr>
        <w:t>;</w:t>
      </w:r>
    </w:p>
    <w:p w:rsidR="00500793" w:rsidRPr="000F4E68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 xml:space="preserve">Соглашения между Правительством Кыргызской Республики и Правительством Республики Беларусь о сотрудничестве в </w:t>
      </w:r>
      <w:r>
        <w:rPr>
          <w:rFonts w:ascii="Times New Roman" w:hAnsi="Times New Roman"/>
          <w:sz w:val="30"/>
          <w:szCs w:val="30"/>
          <w:lang w:eastAsia="ru-RU"/>
        </w:rPr>
        <w:t>области образования и науки от 04.07.</w:t>
      </w:r>
      <w:r w:rsidRPr="000F4E68">
        <w:rPr>
          <w:rFonts w:ascii="Times New Roman" w:hAnsi="Times New Roman"/>
          <w:sz w:val="30"/>
          <w:szCs w:val="30"/>
          <w:lang w:eastAsia="ru-RU"/>
        </w:rPr>
        <w:t>2006</w:t>
      </w:r>
      <w:r>
        <w:rPr>
          <w:rFonts w:ascii="Times New Roman" w:hAnsi="Times New Roman"/>
          <w:sz w:val="30"/>
          <w:szCs w:val="30"/>
          <w:lang w:eastAsia="ru-RU"/>
        </w:rPr>
        <w:t>(Приложение № 2)</w:t>
      </w:r>
      <w:r w:rsidRPr="000F4E68">
        <w:rPr>
          <w:rFonts w:ascii="Times New Roman" w:hAnsi="Times New Roman"/>
          <w:sz w:val="30"/>
          <w:szCs w:val="30"/>
          <w:lang w:eastAsia="ru-RU"/>
        </w:rPr>
        <w:t>;</w:t>
      </w:r>
    </w:p>
    <w:p w:rsidR="00500793" w:rsidRPr="000F4E68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Республики Таджикистан о сотрудничестве в сфере высшего и послевузовского образования от 31</w:t>
      </w:r>
      <w:r>
        <w:rPr>
          <w:rFonts w:ascii="Times New Roman" w:hAnsi="Times New Roman"/>
          <w:sz w:val="30"/>
          <w:szCs w:val="30"/>
          <w:lang w:eastAsia="ru-RU"/>
        </w:rPr>
        <w:t>.05.</w:t>
      </w:r>
      <w:r w:rsidRPr="000F4E68">
        <w:rPr>
          <w:rFonts w:ascii="Times New Roman" w:hAnsi="Times New Roman"/>
          <w:sz w:val="30"/>
          <w:szCs w:val="30"/>
          <w:lang w:eastAsia="ru-RU"/>
        </w:rPr>
        <w:t>2013</w:t>
      </w:r>
      <w:r>
        <w:rPr>
          <w:rFonts w:ascii="Times New Roman" w:hAnsi="Times New Roman"/>
          <w:sz w:val="30"/>
          <w:szCs w:val="30"/>
          <w:lang w:eastAsia="ru-RU"/>
        </w:rPr>
        <w:t>(Приложение № 3)</w:t>
      </w:r>
      <w:r w:rsidRPr="000F4E68">
        <w:rPr>
          <w:rFonts w:ascii="Times New Roman" w:hAnsi="Times New Roman"/>
          <w:sz w:val="30"/>
          <w:szCs w:val="30"/>
          <w:lang w:eastAsia="ru-RU"/>
        </w:rPr>
        <w:t>;</w:t>
      </w:r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Туркменистана в сфере образования от 27</w:t>
      </w:r>
      <w:r>
        <w:rPr>
          <w:rFonts w:ascii="Times New Roman" w:hAnsi="Times New Roman"/>
          <w:sz w:val="30"/>
          <w:szCs w:val="30"/>
          <w:lang w:eastAsia="ru-RU"/>
        </w:rPr>
        <w:t>.04.</w:t>
      </w:r>
      <w:r w:rsidRPr="000F4E68">
        <w:rPr>
          <w:rFonts w:ascii="Times New Roman" w:hAnsi="Times New Roman"/>
          <w:sz w:val="30"/>
          <w:szCs w:val="30"/>
          <w:lang w:eastAsia="ru-RU"/>
        </w:rPr>
        <w:t>2012</w:t>
      </w:r>
      <w:r>
        <w:rPr>
          <w:rFonts w:ascii="Times New Roman" w:hAnsi="Times New Roman"/>
          <w:sz w:val="30"/>
          <w:szCs w:val="30"/>
          <w:lang w:eastAsia="ru-RU"/>
        </w:rPr>
        <w:t xml:space="preserve"> (Приложение № 4);</w:t>
      </w:r>
    </w:p>
    <w:p w:rsidR="00500793" w:rsidRDefault="00500793" w:rsidP="0092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21840">
        <w:rPr>
          <w:rFonts w:ascii="Times New Roman" w:hAnsi="Times New Roman"/>
          <w:sz w:val="30"/>
          <w:szCs w:val="30"/>
          <w:lang w:eastAsia="ru-RU"/>
        </w:rPr>
        <w:lastRenderedPageBreak/>
        <w:t>Соглашения между Правительством Республики Беларусь и Правительством Социалистической Республики Вьетнам в области образования от 29.11.2011</w:t>
      </w:r>
      <w:r>
        <w:rPr>
          <w:rFonts w:ascii="Times New Roman" w:hAnsi="Times New Roman"/>
          <w:sz w:val="30"/>
          <w:szCs w:val="30"/>
          <w:lang w:eastAsia="ru-RU"/>
        </w:rPr>
        <w:t xml:space="preserve"> (Приложение № 5);</w:t>
      </w:r>
    </w:p>
    <w:p w:rsidR="00500793" w:rsidRDefault="00500793" w:rsidP="0060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358">
        <w:rPr>
          <w:rFonts w:ascii="Times New Roman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Монголии о сотрудничестве в сфере образования от</w:t>
      </w:r>
      <w:r>
        <w:rPr>
          <w:rFonts w:ascii="Times New Roman" w:hAnsi="Times New Roman"/>
          <w:sz w:val="30"/>
          <w:szCs w:val="30"/>
          <w:lang w:eastAsia="ru-RU"/>
        </w:rPr>
        <w:t> 04.09.2013 (Приложение № 6);</w:t>
      </w:r>
    </w:p>
    <w:p w:rsidR="00500793" w:rsidRPr="001F0171" w:rsidRDefault="00500793" w:rsidP="001F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B7C09">
        <w:rPr>
          <w:rFonts w:ascii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Китайской Народной Республики о сотрудничестве в сфере образования от 10.05.2015(Приложение № </w:t>
      </w:r>
      <w:r>
        <w:rPr>
          <w:rFonts w:ascii="Times New Roman" w:hAnsi="Times New Roman"/>
          <w:sz w:val="30"/>
          <w:szCs w:val="30"/>
          <w:lang w:eastAsia="ru-RU"/>
        </w:rPr>
        <w:t>7).</w:t>
      </w:r>
    </w:p>
    <w:p w:rsidR="00500793" w:rsidRPr="000F4E68" w:rsidRDefault="00500793" w:rsidP="0048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5817">
        <w:rPr>
          <w:rFonts w:ascii="Times New Roman" w:hAnsi="Times New Roman"/>
          <w:sz w:val="30"/>
          <w:szCs w:val="30"/>
          <w:lang w:eastAsia="ru-RU"/>
        </w:rPr>
        <w:t xml:space="preserve">Просим довести до сведения </w:t>
      </w:r>
      <w:r w:rsidRPr="00AE4557">
        <w:rPr>
          <w:rFonts w:ascii="Times New Roman" w:hAnsi="Times New Roman"/>
          <w:sz w:val="30"/>
          <w:szCs w:val="30"/>
          <w:lang w:eastAsia="ru-RU"/>
        </w:rPr>
        <w:t>подчиненных учреждений образования</w:t>
      </w:r>
      <w:r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Pr="00605817">
        <w:rPr>
          <w:rFonts w:ascii="Times New Roman" w:hAnsi="Times New Roman"/>
          <w:sz w:val="30"/>
          <w:szCs w:val="30"/>
          <w:lang w:eastAsia="ru-RU"/>
        </w:rPr>
        <w:t xml:space="preserve">разместить на </w:t>
      </w:r>
      <w:r>
        <w:rPr>
          <w:rFonts w:ascii="Times New Roman" w:hAnsi="Times New Roman"/>
          <w:sz w:val="30"/>
          <w:szCs w:val="30"/>
          <w:lang w:eastAsia="ru-RU"/>
        </w:rPr>
        <w:t xml:space="preserve">их </w:t>
      </w:r>
      <w:r w:rsidRPr="00605817">
        <w:rPr>
          <w:rFonts w:ascii="Times New Roman" w:hAnsi="Times New Roman"/>
          <w:sz w:val="30"/>
          <w:szCs w:val="30"/>
          <w:lang w:eastAsia="ru-RU"/>
        </w:rPr>
        <w:t>сайтах</w:t>
      </w:r>
      <w:r w:rsidR="001A3AB2" w:rsidRPr="001A3AB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5207">
        <w:rPr>
          <w:rFonts w:ascii="Times New Roman" w:hAnsi="Times New Roman"/>
          <w:sz w:val="30"/>
          <w:szCs w:val="30"/>
          <w:lang w:eastAsia="ru-RU"/>
        </w:rPr>
        <w:t>изложенную информацию</w:t>
      </w:r>
      <w:r w:rsidR="001A3AB2" w:rsidRPr="001A3AB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 в срок до 8 марта</w:t>
      </w:r>
      <w:r w:rsidRPr="000F4E68">
        <w:rPr>
          <w:rFonts w:ascii="Times New Roman" w:hAnsi="Times New Roman"/>
          <w:sz w:val="30"/>
          <w:szCs w:val="30"/>
          <w:lang w:eastAsia="ru-RU"/>
        </w:rPr>
        <w:t>201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0F4E68">
        <w:rPr>
          <w:rFonts w:ascii="Times New Roman" w:hAnsi="Times New Roman"/>
          <w:sz w:val="30"/>
          <w:szCs w:val="30"/>
          <w:lang w:eastAsia="ru-RU"/>
        </w:rPr>
        <w:t xml:space="preserve"> г. предоставить в </w:t>
      </w:r>
      <w:r w:rsidRPr="00480631">
        <w:rPr>
          <w:rFonts w:ascii="Times New Roman" w:hAnsi="Times New Roman"/>
          <w:b/>
          <w:sz w:val="30"/>
          <w:szCs w:val="30"/>
          <w:lang w:eastAsia="ru-RU"/>
        </w:rPr>
        <w:t>Учебный центр международного сотрудн</w:t>
      </w:r>
      <w:r>
        <w:rPr>
          <w:rFonts w:ascii="Times New Roman" w:hAnsi="Times New Roman"/>
          <w:b/>
          <w:sz w:val="30"/>
          <w:szCs w:val="30"/>
          <w:lang w:eastAsia="ru-RU"/>
        </w:rPr>
        <w:t>ичества в сфере образования ГУО </w:t>
      </w:r>
      <w:r w:rsidRPr="00480631">
        <w:rPr>
          <w:rFonts w:ascii="Times New Roman" w:hAnsi="Times New Roman"/>
          <w:b/>
          <w:sz w:val="30"/>
          <w:szCs w:val="30"/>
          <w:lang w:eastAsia="ru-RU"/>
        </w:rPr>
        <w:t>«Республиканский институт высшей школы»</w:t>
      </w:r>
      <w:r w:rsidRPr="00480631">
        <w:rPr>
          <w:rFonts w:ascii="Times New Roman" w:hAnsi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/>
          <w:sz w:val="30"/>
          <w:szCs w:val="30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220007, г"/>
        </w:smartTagPr>
        <w:r>
          <w:rPr>
            <w:rFonts w:ascii="Times New Roman" w:hAnsi="Times New Roman"/>
            <w:sz w:val="30"/>
            <w:szCs w:val="30"/>
            <w:lang w:eastAsia="ru-RU"/>
          </w:rPr>
          <w:t>220007, г</w:t>
        </w:r>
      </w:smartTag>
      <w:r>
        <w:rPr>
          <w:rFonts w:ascii="Times New Roman" w:hAnsi="Times New Roman"/>
          <w:sz w:val="30"/>
          <w:szCs w:val="30"/>
          <w:lang w:eastAsia="ru-RU"/>
        </w:rPr>
        <w:t>. </w:t>
      </w:r>
      <w:proofErr w:type="spellStart"/>
      <w:r w:rsidRPr="00480631">
        <w:rPr>
          <w:rFonts w:ascii="Times New Roman" w:hAnsi="Times New Roman"/>
          <w:sz w:val="30"/>
          <w:szCs w:val="30"/>
          <w:lang w:eastAsia="ru-RU"/>
        </w:rPr>
        <w:t>Минск,ул</w:t>
      </w:r>
      <w:proofErr w:type="spellEnd"/>
      <w:r w:rsidRPr="00480631">
        <w:rPr>
          <w:rFonts w:ascii="Times New Roman" w:hAnsi="Times New Roman"/>
          <w:sz w:val="30"/>
          <w:szCs w:val="30"/>
          <w:lang w:eastAsia="ru-RU"/>
        </w:rPr>
        <w:t xml:space="preserve">. Московская, 15, </w:t>
      </w:r>
      <w:proofErr w:type="spellStart"/>
      <w:r w:rsidRPr="00480631">
        <w:rPr>
          <w:rFonts w:ascii="Times New Roman" w:hAnsi="Times New Roman"/>
          <w:sz w:val="30"/>
          <w:szCs w:val="30"/>
          <w:lang w:eastAsia="ru-RU"/>
        </w:rPr>
        <w:t>каб</w:t>
      </w:r>
      <w:proofErr w:type="spellEnd"/>
      <w:r w:rsidRPr="00480631">
        <w:rPr>
          <w:rFonts w:ascii="Times New Roman" w:hAnsi="Times New Roman"/>
          <w:sz w:val="30"/>
          <w:szCs w:val="30"/>
          <w:lang w:eastAsia="ru-RU"/>
        </w:rPr>
        <w:t>. 727, 720, 808</w:t>
      </w:r>
      <w:r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val="en-US" w:eastAsia="ru-RU"/>
        </w:rPr>
        <w:t>e</w:t>
      </w:r>
      <w:r w:rsidRPr="00480631">
        <w:rPr>
          <w:rFonts w:ascii="Times New Roman" w:hAnsi="Times New Roman"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val="en-US" w:eastAsia="ru-RU"/>
        </w:rPr>
        <w:t>mail</w:t>
      </w:r>
      <w:r>
        <w:rPr>
          <w:rFonts w:ascii="Times New Roman" w:hAnsi="Times New Roman"/>
          <w:sz w:val="30"/>
          <w:szCs w:val="30"/>
          <w:lang w:eastAsia="ru-RU"/>
        </w:rPr>
        <w:t>: icecinf@gmail.com;</w:t>
      </w:r>
      <w:r w:rsidRPr="00480631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480631">
        <w:rPr>
          <w:rFonts w:ascii="Times New Roman" w:hAnsi="Times New Roman"/>
          <w:sz w:val="30"/>
          <w:szCs w:val="30"/>
          <w:lang w:eastAsia="ru-RU"/>
        </w:rPr>
        <w:t>раб</w:t>
      </w:r>
      <w:r>
        <w:rPr>
          <w:rFonts w:ascii="Times New Roman" w:hAnsi="Times New Roman"/>
          <w:sz w:val="30"/>
          <w:szCs w:val="30"/>
          <w:lang w:eastAsia="ru-RU"/>
        </w:rPr>
        <w:t>.т</w:t>
      </w:r>
      <w:r w:rsidRPr="00480631">
        <w:rPr>
          <w:rFonts w:ascii="Times New Roman" w:hAnsi="Times New Roman"/>
          <w:sz w:val="30"/>
          <w:szCs w:val="30"/>
          <w:lang w:eastAsia="ru-RU"/>
        </w:rPr>
        <w:t>ел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.</w:t>
      </w:r>
      <w:r w:rsidRPr="00480631">
        <w:rPr>
          <w:rFonts w:ascii="Times New Roman" w:hAnsi="Times New Roman"/>
          <w:sz w:val="30"/>
          <w:szCs w:val="30"/>
          <w:lang w:eastAsia="ru-RU"/>
        </w:rPr>
        <w:t>: +375 17 200 90 37</w:t>
      </w:r>
      <w:r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0F4E68">
        <w:rPr>
          <w:rFonts w:ascii="Times New Roman" w:hAnsi="Times New Roman"/>
          <w:sz w:val="30"/>
          <w:szCs w:val="30"/>
          <w:lang w:eastAsia="ru-RU"/>
        </w:rPr>
        <w:t>списки кандидатов и следующие документы:</w:t>
      </w:r>
    </w:p>
    <w:p w:rsidR="00500793" w:rsidRPr="000F4E68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>анкета установленного образца, заполненная печатными буквами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0F4E68">
        <w:rPr>
          <w:rFonts w:ascii="Times New Roman" w:hAnsi="Times New Roman"/>
          <w:sz w:val="30"/>
          <w:szCs w:val="30"/>
          <w:lang w:eastAsia="ru-RU"/>
        </w:rPr>
        <w:t xml:space="preserve"> с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0F4E68">
        <w:rPr>
          <w:rFonts w:ascii="Times New Roman" w:hAnsi="Times New Roman"/>
          <w:sz w:val="30"/>
          <w:szCs w:val="30"/>
          <w:lang w:eastAsia="ru-RU"/>
        </w:rPr>
        <w:t>фотографией, прикрепленной в правом верхнем углу анкеты</w:t>
      </w:r>
      <w:r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Pr="00DA537F">
        <w:rPr>
          <w:rFonts w:ascii="Times New Roman" w:hAnsi="Times New Roman"/>
          <w:sz w:val="30"/>
          <w:szCs w:val="30"/>
          <w:lang w:eastAsia="ru-RU"/>
        </w:rPr>
        <w:t>Приложение № </w:t>
      </w:r>
      <w:r>
        <w:rPr>
          <w:rFonts w:ascii="Times New Roman" w:hAnsi="Times New Roman"/>
          <w:sz w:val="30"/>
          <w:szCs w:val="30"/>
          <w:lang w:eastAsia="ru-RU"/>
        </w:rPr>
        <w:t>8)</w:t>
      </w:r>
      <w:r w:rsidRPr="000F4E68">
        <w:rPr>
          <w:rFonts w:ascii="Times New Roman" w:hAnsi="Times New Roman"/>
          <w:sz w:val="30"/>
          <w:szCs w:val="30"/>
          <w:lang w:eastAsia="ru-RU"/>
        </w:rPr>
        <w:t>;</w:t>
      </w:r>
    </w:p>
    <w:p w:rsidR="00500793" w:rsidRDefault="00500793" w:rsidP="00B2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выписка текущих отметок (</w:t>
      </w:r>
      <w:r w:rsidRPr="00B213E9">
        <w:rPr>
          <w:rFonts w:ascii="Times New Roman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hAnsi="Times New Roman"/>
          <w:sz w:val="30"/>
          <w:szCs w:val="30"/>
          <w:lang w:eastAsia="ru-RU"/>
        </w:rPr>
        <w:t xml:space="preserve"> также автобиография, </w:t>
      </w:r>
      <w:r w:rsidRPr="00DE4025">
        <w:rPr>
          <w:rFonts w:ascii="Times New Roman" w:hAnsi="Times New Roman"/>
          <w:sz w:val="30"/>
          <w:szCs w:val="30"/>
          <w:lang w:eastAsia="ru-RU"/>
        </w:rPr>
        <w:t>копия диплома, копия приложения к диплому, медицинская справка</w:t>
      </w:r>
      <w:r>
        <w:rPr>
          <w:rFonts w:ascii="Times New Roman" w:hAnsi="Times New Roman"/>
          <w:sz w:val="30"/>
          <w:szCs w:val="30"/>
          <w:lang w:eastAsia="ru-RU"/>
        </w:rPr>
        <w:t>);</w:t>
      </w:r>
      <w:r w:rsidR="001A3AB2" w:rsidRPr="001A3AB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DE4025">
        <w:rPr>
          <w:rFonts w:ascii="Times New Roman" w:hAnsi="Times New Roman"/>
          <w:sz w:val="30"/>
          <w:szCs w:val="30"/>
          <w:lang w:eastAsia="ru-RU"/>
        </w:rPr>
        <w:t>се документ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="001A3AB2" w:rsidRPr="001A3AB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E4025">
        <w:rPr>
          <w:rFonts w:ascii="Times New Roman" w:hAnsi="Times New Roman"/>
          <w:b/>
          <w:sz w:val="30"/>
          <w:szCs w:val="30"/>
          <w:lang w:eastAsia="ru-RU"/>
        </w:rPr>
        <w:t>для Вьетнама</w:t>
      </w:r>
      <w:r w:rsidR="001A3AB2" w:rsidRP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E4025">
        <w:rPr>
          <w:rFonts w:ascii="Times New Roman" w:hAnsi="Times New Roman"/>
          <w:sz w:val="30"/>
          <w:szCs w:val="30"/>
          <w:lang w:eastAsia="ru-RU"/>
        </w:rPr>
        <w:t>должны быть переведены на английский язык и заверены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500793" w:rsidRDefault="00500793" w:rsidP="00501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>копия страниц паспорта с указанием установочных данных</w:t>
      </w:r>
      <w:r>
        <w:rPr>
          <w:rFonts w:ascii="Times New Roman" w:hAnsi="Times New Roman"/>
          <w:sz w:val="30"/>
          <w:szCs w:val="30"/>
          <w:lang w:eastAsia="ru-RU"/>
        </w:rPr>
        <w:t xml:space="preserve"> (31, 33 страницы)</w:t>
      </w:r>
      <w:r w:rsidRPr="000F4E68">
        <w:rPr>
          <w:rFonts w:ascii="Times New Roman" w:hAnsi="Times New Roman"/>
          <w:sz w:val="30"/>
          <w:szCs w:val="30"/>
          <w:lang w:eastAsia="ru-RU"/>
        </w:rPr>
        <w:t>.</w:t>
      </w:r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80631">
        <w:rPr>
          <w:rFonts w:ascii="Times New Roman" w:hAnsi="Times New Roman"/>
          <w:sz w:val="30"/>
          <w:szCs w:val="30"/>
          <w:lang w:eastAsia="ru-RU"/>
        </w:rPr>
        <w:t xml:space="preserve">ГУО «Республиканский институт высшей школы» необходимо предоставить сводную информацию в Министерство образования не позднее </w:t>
      </w:r>
      <w:r>
        <w:rPr>
          <w:rFonts w:ascii="Times New Roman" w:hAnsi="Times New Roman"/>
          <w:sz w:val="30"/>
          <w:szCs w:val="30"/>
          <w:lang w:eastAsia="ru-RU"/>
        </w:rPr>
        <w:t xml:space="preserve">12 марта </w:t>
      </w:r>
      <w:smartTag w:uri="urn:schemas-microsoft-com:office:smarttags" w:element="metricconverter">
        <w:smartTagPr>
          <w:attr w:name="ProductID" w:val="2019 г"/>
        </w:smartTagPr>
        <w:r w:rsidRPr="00480631">
          <w:rPr>
            <w:rFonts w:ascii="Times New Roman" w:hAnsi="Times New Roman"/>
            <w:sz w:val="30"/>
            <w:szCs w:val="30"/>
            <w:lang w:eastAsia="ru-RU"/>
          </w:rPr>
          <w:t>2019 г</w:t>
        </w:r>
      </w:smartTag>
      <w:r w:rsidRPr="00480631">
        <w:rPr>
          <w:rFonts w:ascii="Times New Roman" w:hAnsi="Times New Roman"/>
          <w:sz w:val="30"/>
          <w:szCs w:val="30"/>
          <w:lang w:eastAsia="ru-RU"/>
        </w:rPr>
        <w:t>.</w:t>
      </w:r>
    </w:p>
    <w:p w:rsidR="00500793" w:rsidRDefault="00500793" w:rsidP="0009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00793" w:rsidRPr="000F4E68" w:rsidRDefault="00500793" w:rsidP="0009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 xml:space="preserve">Приложение: на  л. в 1 экз. </w:t>
      </w:r>
    </w:p>
    <w:p w:rsidR="00500793" w:rsidRPr="000F4E68" w:rsidRDefault="00500793" w:rsidP="006D2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00793" w:rsidRPr="000F4E68" w:rsidRDefault="00500793" w:rsidP="00CE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4E68">
        <w:rPr>
          <w:rFonts w:ascii="Times New Roman" w:hAnsi="Times New Roman"/>
          <w:sz w:val="30"/>
          <w:szCs w:val="30"/>
          <w:lang w:eastAsia="ru-RU"/>
        </w:rPr>
        <w:t>Министр</w:t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 w:rsidRPr="000F4E68">
        <w:rPr>
          <w:rFonts w:ascii="Times New Roman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И.В.Карпенко</w:t>
      </w:r>
      <w:proofErr w:type="spellEnd"/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00793" w:rsidRDefault="0050079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00793" w:rsidRDefault="00500793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08Хацкевич 222 66 98</w:t>
      </w:r>
    </w:p>
    <w:p w:rsidR="00500793" w:rsidRDefault="00500793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08Хаткевич 222 67 50</w:t>
      </w:r>
    </w:p>
    <w:p w:rsidR="00500793" w:rsidRDefault="00500793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08Артамонов 200 71 21</w:t>
      </w:r>
    </w:p>
    <w:p w:rsidR="00500793" w:rsidRDefault="00500793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18"/>
          <w:szCs w:val="18"/>
        </w:rPr>
        <w:t>08Красуцкий 222 69 81</w:t>
      </w:r>
    </w:p>
    <w:p w:rsidR="00500793" w:rsidRPr="00134D11" w:rsidRDefault="00500793" w:rsidP="006D2E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500793" w:rsidRPr="00525C7D" w:rsidRDefault="00500793" w:rsidP="00840EA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 w:rsidR="001A3AB2" w:rsidRP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500793" w:rsidRPr="00840EAF" w:rsidRDefault="00500793" w:rsidP="00840EAF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500793" w:rsidRDefault="00500793" w:rsidP="00840EA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172636">
        <w:rPr>
          <w:rFonts w:ascii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hAnsi="Times New Roman"/>
          <w:sz w:val="30"/>
          <w:szCs w:val="30"/>
          <w:lang w:eastAsia="ru-RU"/>
        </w:rPr>
        <w:t xml:space="preserve">10.07.2009 для граждан Республики Беларусь выделены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hAnsi="Times New Roman"/>
          <w:sz w:val="30"/>
          <w:szCs w:val="30"/>
          <w:lang w:eastAsia="ru-RU"/>
        </w:rPr>
        <w:t xml:space="preserve"> ступени (магистратура),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hAnsi="Times New Roman"/>
          <w:sz w:val="30"/>
          <w:szCs w:val="30"/>
          <w:lang w:eastAsia="ru-RU"/>
        </w:rPr>
        <w:t xml:space="preserve"> для обучения по программам докторантуры </w:t>
      </w:r>
      <w:r w:rsidRPr="00172636">
        <w:rPr>
          <w:rFonts w:ascii="Times New Roman" w:hAnsi="Times New Roman"/>
          <w:sz w:val="30"/>
          <w:szCs w:val="30"/>
          <w:lang w:eastAsia="ru-RU"/>
        </w:rPr>
        <w:t>(</w:t>
      </w:r>
      <w:proofErr w:type="spellStart"/>
      <w:r w:rsidRPr="00172636">
        <w:rPr>
          <w:rFonts w:ascii="Times New Roman" w:hAnsi="Times New Roman"/>
          <w:sz w:val="30"/>
          <w:szCs w:val="30"/>
          <w:lang w:eastAsia="ru-RU"/>
        </w:rPr>
        <w:t>DoctorofPhilosophy</w:t>
      </w:r>
      <w:proofErr w:type="spellEnd"/>
      <w:r w:rsidRPr="00172636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172636">
        <w:rPr>
          <w:rFonts w:ascii="Times New Roman" w:hAnsi="Times New Roman"/>
          <w:sz w:val="30"/>
          <w:szCs w:val="30"/>
          <w:lang w:eastAsia="ru-RU"/>
        </w:rPr>
        <w:t>Рh.D</w:t>
      </w:r>
      <w:proofErr w:type="spellEnd"/>
      <w:r w:rsidRPr="00172636">
        <w:rPr>
          <w:rFonts w:ascii="Times New Roman" w:hAnsi="Times New Roman"/>
          <w:sz w:val="30"/>
          <w:szCs w:val="30"/>
          <w:lang w:eastAsia="ru-RU"/>
        </w:rPr>
        <w:t>))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500793" w:rsidRPr="00CD5598" w:rsidRDefault="00500793" w:rsidP="00840EA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5598">
        <w:rPr>
          <w:rFonts w:ascii="Times New Roman" w:hAnsi="Times New Roman"/>
          <w:sz w:val="30"/>
          <w:szCs w:val="30"/>
          <w:lang w:eastAsia="ru-RU"/>
        </w:rPr>
        <w:t xml:space="preserve">Во исполнение Соглашения принятые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00793" w:rsidRPr="00CD5598" w:rsidRDefault="00500793" w:rsidP="009652C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5598">
        <w:rPr>
          <w:rFonts w:ascii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500793" w:rsidRPr="00D14D79" w:rsidRDefault="00500793" w:rsidP="009652C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00793" w:rsidRPr="00D14D79" w:rsidRDefault="00500793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500793" w:rsidRPr="008B0609" w:rsidRDefault="0050079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500793" w:rsidRPr="00116143" w:rsidRDefault="00500793" w:rsidP="00CE0FA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1614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 в учреждения высшего образования Кыргызской Республики</w:t>
      </w:r>
    </w:p>
    <w:p w:rsidR="00500793" w:rsidRPr="00D14D79" w:rsidRDefault="00500793" w:rsidP="00CE0FA3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highlight w:val="yellow"/>
          <w:lang w:eastAsia="ru-RU"/>
        </w:rPr>
      </w:pPr>
    </w:p>
    <w:p w:rsidR="00500793" w:rsidRPr="00E22122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22122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Pr="00E22122">
        <w:rPr>
          <w:rFonts w:ascii="Times New Roman" w:hAnsi="Times New Roman"/>
          <w:b/>
          <w:sz w:val="30"/>
          <w:szCs w:val="30"/>
          <w:lang w:eastAsia="ru-RU"/>
        </w:rPr>
        <w:t xml:space="preserve">выделены 5 мест для </w:t>
      </w:r>
      <w:r w:rsidRPr="00E22122">
        <w:rPr>
          <w:rFonts w:ascii="Times New Roman" w:hAnsi="Times New Roman"/>
          <w:sz w:val="30"/>
          <w:szCs w:val="30"/>
        </w:rPr>
        <w:t xml:space="preserve">обучающихся 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стажеров, а также </w:t>
      </w:r>
      <w:r w:rsidRPr="000B1430">
        <w:rPr>
          <w:rFonts w:ascii="Times New Roman" w:hAnsi="Times New Roman"/>
          <w:b/>
          <w:sz w:val="30"/>
          <w:szCs w:val="30"/>
        </w:rPr>
        <w:t>2 места</w:t>
      </w:r>
      <w:r w:rsidR="001A3AB2">
        <w:rPr>
          <w:rFonts w:ascii="Times New Roman" w:hAnsi="Times New Roman"/>
          <w:b/>
          <w:sz w:val="30"/>
          <w:szCs w:val="30"/>
        </w:rPr>
        <w:t xml:space="preserve"> </w:t>
      </w:r>
      <w:r w:rsidRPr="00E22122">
        <w:rPr>
          <w:rFonts w:ascii="Times New Roman" w:hAnsi="Times New Roman"/>
          <w:sz w:val="30"/>
          <w:szCs w:val="30"/>
        </w:rPr>
        <w:t>для педагогических работников, направляемых для повышения квалификации.</w:t>
      </w:r>
    </w:p>
    <w:p w:rsidR="00500793" w:rsidRPr="00E22122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22122">
        <w:rPr>
          <w:rFonts w:ascii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00793" w:rsidRPr="00E22122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proofErr w:type="spellStart"/>
      <w:r w:rsidRPr="00E22122">
        <w:rPr>
          <w:rFonts w:ascii="Times New Roman" w:hAnsi="Times New Roman"/>
          <w:sz w:val="30"/>
          <w:szCs w:val="30"/>
          <w:lang w:eastAsia="ru-RU"/>
        </w:rPr>
        <w:t>Кыргызскаясторона</w:t>
      </w:r>
      <w:proofErr w:type="spellEnd"/>
      <w:r w:rsidRPr="00E22122">
        <w:rPr>
          <w:rFonts w:ascii="Times New Roman" w:hAnsi="Times New Roman"/>
          <w:sz w:val="30"/>
          <w:szCs w:val="30"/>
          <w:lang w:eastAsia="ru-RU"/>
        </w:rPr>
        <w:t xml:space="preserve"> также </w:t>
      </w:r>
      <w:r w:rsidRPr="00E22122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</w:p>
    <w:p w:rsidR="00500793" w:rsidRPr="00D14D79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500793" w:rsidRPr="00D14D79" w:rsidRDefault="00500793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500793" w:rsidRPr="00360366" w:rsidRDefault="0050079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500793" w:rsidRPr="00116143" w:rsidRDefault="00500793" w:rsidP="00CE0FA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 w:rsidR="001A3AB2" w:rsidRP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500793" w:rsidRPr="00D14D79" w:rsidRDefault="00500793" w:rsidP="00CE0FA3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highlight w:val="yellow"/>
          <w:lang w:eastAsia="ru-RU"/>
        </w:rPr>
      </w:pPr>
    </w:p>
    <w:p w:rsidR="00500793" w:rsidRPr="00360366" w:rsidRDefault="00500793" w:rsidP="001866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0366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hAnsi="Times New Roman"/>
          <w:sz w:val="30"/>
          <w:szCs w:val="30"/>
          <w:lang w:eastAsia="ru-RU"/>
        </w:rPr>
        <w:t>31.05.2013 предусмотрено обучение граждан Республики Беларусь:</w:t>
      </w:r>
    </w:p>
    <w:p w:rsidR="00500793" w:rsidRPr="00360366" w:rsidRDefault="00500793" w:rsidP="001866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 II-</w:t>
      </w:r>
      <w:r w:rsidRPr="00360366">
        <w:rPr>
          <w:rFonts w:ascii="Times New Roman" w:hAnsi="Times New Roman"/>
          <w:sz w:val="30"/>
          <w:szCs w:val="30"/>
          <w:lang w:eastAsia="ru-RU"/>
        </w:rPr>
        <w:t>й ступени высшего образования –</w:t>
      </w:r>
      <w:r w:rsidRPr="00475322">
        <w:rPr>
          <w:rFonts w:ascii="Times New Roman" w:hAnsi="Times New Roman"/>
          <w:b/>
          <w:sz w:val="30"/>
          <w:szCs w:val="30"/>
          <w:lang w:eastAsia="ru-RU"/>
        </w:rPr>
        <w:t>два</w:t>
      </w:r>
      <w:r w:rsidR="001A3AB2" w:rsidRP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места</w:t>
      </w:r>
      <w:r w:rsidRPr="00360366">
        <w:rPr>
          <w:rFonts w:ascii="Times New Roman" w:hAnsi="Times New Roman"/>
          <w:sz w:val="30"/>
          <w:szCs w:val="30"/>
          <w:lang w:eastAsia="ru-RU"/>
        </w:rPr>
        <w:t>;</w:t>
      </w:r>
    </w:p>
    <w:p w:rsidR="00500793" w:rsidRPr="00360366" w:rsidRDefault="00500793" w:rsidP="001866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0366">
        <w:rPr>
          <w:rFonts w:ascii="Times New Roman" w:hAnsi="Times New Roman"/>
          <w:sz w:val="30"/>
          <w:szCs w:val="30"/>
          <w:lang w:eastAsia="ru-RU"/>
        </w:rPr>
        <w:t>на соискание степени кандидата наук –</w:t>
      </w:r>
      <w:r w:rsidRPr="00475322">
        <w:rPr>
          <w:rFonts w:ascii="Times New Roman" w:hAnsi="Times New Roman"/>
          <w:b/>
          <w:sz w:val="30"/>
          <w:szCs w:val="30"/>
          <w:lang w:eastAsia="ru-RU"/>
        </w:rPr>
        <w:t>од</w:t>
      </w:r>
      <w:r>
        <w:rPr>
          <w:rFonts w:ascii="Times New Roman" w:hAnsi="Times New Roman"/>
          <w:b/>
          <w:sz w:val="30"/>
          <w:szCs w:val="30"/>
          <w:lang w:eastAsia="ru-RU"/>
        </w:rPr>
        <w:t>но</w:t>
      </w:r>
      <w:r w:rsidR="001A3AB2" w:rsidRP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место</w:t>
      </w:r>
      <w:r w:rsidRPr="00360366">
        <w:rPr>
          <w:rFonts w:ascii="Times New Roman" w:hAnsi="Times New Roman"/>
          <w:sz w:val="30"/>
          <w:szCs w:val="30"/>
          <w:lang w:eastAsia="ru-RU"/>
        </w:rPr>
        <w:t>.</w:t>
      </w:r>
    </w:p>
    <w:p w:rsidR="00500793" w:rsidRPr="00D14D79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hAnsi="Times New Roman"/>
          <w:sz w:val="30"/>
          <w:szCs w:val="30"/>
          <w:lang w:eastAsia="ru-RU"/>
        </w:rPr>
        <w:t>Принятые на обучение в учреждения высшего образования Республики Таджикистан граждане Республики Беларусь</w:t>
      </w:r>
      <w:r w:rsidR="001A3AB2" w:rsidRPr="001A3AB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23EF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00793" w:rsidRPr="00D14D79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500793" w:rsidRPr="00D14D79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00793" w:rsidRPr="00D14D79" w:rsidRDefault="00500793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500793" w:rsidRPr="00CB3CC9" w:rsidRDefault="0050079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500793" w:rsidRPr="00116143" w:rsidRDefault="00500793" w:rsidP="00CE0FA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 в учреждения высшего образования Туркменистана</w:t>
      </w:r>
    </w:p>
    <w:p w:rsidR="00500793" w:rsidRPr="00D14D79" w:rsidRDefault="00500793" w:rsidP="00CE0FA3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highlight w:val="yellow"/>
          <w:lang w:eastAsia="ru-RU"/>
        </w:rPr>
      </w:pPr>
    </w:p>
    <w:p w:rsidR="00500793" w:rsidRDefault="00500793" w:rsidP="006B08A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392A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</w:t>
      </w:r>
      <w:r w:rsidRPr="004E392A">
        <w:rPr>
          <w:rFonts w:ascii="Times New Roman" w:hAnsi="Times New Roman"/>
          <w:b/>
          <w:sz w:val="30"/>
          <w:szCs w:val="30"/>
          <w:lang w:eastAsia="ru-RU"/>
        </w:rPr>
        <w:t xml:space="preserve">выделены </w:t>
      </w:r>
      <w:r>
        <w:rPr>
          <w:rFonts w:ascii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hAnsi="Times New Roman"/>
          <w:sz w:val="30"/>
          <w:szCs w:val="30"/>
          <w:lang w:eastAsia="ru-RU"/>
        </w:rPr>
        <w:t xml:space="preserve"> для обучения по программам 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высшего образования II ступени (магистратура) </w:t>
      </w:r>
      <w:r w:rsidRPr="004E392A">
        <w:rPr>
          <w:rFonts w:ascii="Times New Roman" w:hAnsi="Times New Roman"/>
          <w:sz w:val="30"/>
          <w:szCs w:val="30"/>
          <w:lang w:eastAsia="ru-RU"/>
        </w:rPr>
        <w:t>в учреждениях высшего образования Туркменистана</w:t>
      </w:r>
      <w:r>
        <w:rPr>
          <w:rFonts w:ascii="Times New Roman" w:hAnsi="Times New Roman"/>
          <w:sz w:val="30"/>
          <w:szCs w:val="30"/>
          <w:lang w:eastAsia="ru-RU"/>
        </w:rPr>
        <w:t xml:space="preserve">; </w:t>
      </w:r>
      <w:r>
        <w:rPr>
          <w:rFonts w:ascii="Times New Roman" w:hAnsi="Times New Roman"/>
          <w:b/>
          <w:sz w:val="30"/>
          <w:szCs w:val="30"/>
          <w:lang w:eastAsia="ru-RU"/>
        </w:rPr>
        <w:t>5 </w:t>
      </w:r>
      <w:proofErr w:type="spellStart"/>
      <w:r w:rsidRPr="00901977">
        <w:rPr>
          <w:rFonts w:ascii="Times New Roman" w:hAnsi="Times New Roman"/>
          <w:b/>
          <w:sz w:val="30"/>
          <w:szCs w:val="30"/>
          <w:lang w:eastAsia="ru-RU"/>
        </w:rPr>
        <w:t>мест</w:t>
      </w:r>
      <w:r w:rsidRPr="00901977">
        <w:rPr>
          <w:rFonts w:ascii="Times New Roman" w:hAnsi="Times New Roman"/>
          <w:sz w:val="30"/>
          <w:szCs w:val="30"/>
          <w:lang w:eastAsia="ru-RU"/>
        </w:rPr>
        <w:t>для</w:t>
      </w:r>
      <w:proofErr w:type="spellEnd"/>
      <w:r w:rsidRPr="00901977">
        <w:rPr>
          <w:rFonts w:ascii="Times New Roman" w:hAnsi="Times New Roman"/>
          <w:sz w:val="30"/>
          <w:szCs w:val="30"/>
          <w:lang w:eastAsia="ru-RU"/>
        </w:rPr>
        <w:t xml:space="preserve"> получения послевузовского образования I ступени (аспирантура) (</w:t>
      </w:r>
      <w:proofErr w:type="spellStart"/>
      <w:r w:rsidRPr="00901977">
        <w:rPr>
          <w:rFonts w:ascii="Times New Roman" w:hAnsi="Times New Roman"/>
          <w:sz w:val="30"/>
          <w:szCs w:val="30"/>
          <w:lang w:eastAsia="ru-RU"/>
        </w:rPr>
        <w:t>DoctorofPhilosophy</w:t>
      </w:r>
      <w:proofErr w:type="spellEnd"/>
      <w:r w:rsidRPr="00901977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901977">
        <w:rPr>
          <w:rFonts w:ascii="Times New Roman" w:hAnsi="Times New Roman"/>
          <w:sz w:val="30"/>
          <w:szCs w:val="30"/>
          <w:lang w:eastAsia="ru-RU"/>
        </w:rPr>
        <w:t>Ph.D</w:t>
      </w:r>
      <w:proofErr w:type="spellEnd"/>
      <w:r w:rsidRPr="00901977">
        <w:rPr>
          <w:rFonts w:ascii="Times New Roman" w:hAnsi="Times New Roman"/>
          <w:sz w:val="30"/>
          <w:szCs w:val="30"/>
          <w:lang w:eastAsia="ru-RU"/>
        </w:rPr>
        <w:t xml:space="preserve">)), </w:t>
      </w:r>
      <w:r>
        <w:rPr>
          <w:rFonts w:ascii="Times New Roman" w:hAnsi="Times New Roman"/>
          <w:b/>
          <w:sz w:val="30"/>
          <w:szCs w:val="30"/>
          <w:lang w:eastAsia="ru-RU"/>
        </w:rPr>
        <w:t>5 </w:t>
      </w:r>
      <w:r w:rsidRPr="00901977">
        <w:rPr>
          <w:rFonts w:ascii="Times New Roman" w:hAnsi="Times New Roman"/>
          <w:b/>
          <w:sz w:val="30"/>
          <w:szCs w:val="30"/>
          <w:lang w:eastAsia="ru-RU"/>
        </w:rPr>
        <w:t>мест</w:t>
      </w:r>
      <w:r w:rsid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hAnsi="Times New Roman"/>
          <w:sz w:val="30"/>
          <w:szCs w:val="30"/>
          <w:lang w:eastAsia="ru-RU"/>
        </w:rPr>
        <w:t>для</w:t>
      </w:r>
      <w:r w:rsidR="001A3AB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901977">
        <w:rPr>
          <w:rFonts w:ascii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hAnsi="Times New Roman"/>
          <w:sz w:val="30"/>
          <w:szCs w:val="30"/>
          <w:lang w:eastAsia="ru-RU"/>
        </w:rPr>
        <w:t xml:space="preserve">телей ученой степени кандидата наук, </w:t>
      </w:r>
      <w:r>
        <w:rPr>
          <w:rFonts w:ascii="Times New Roman" w:hAnsi="Times New Roman"/>
          <w:b/>
          <w:sz w:val="30"/>
          <w:szCs w:val="30"/>
          <w:lang w:eastAsia="ru-RU"/>
        </w:rPr>
        <w:t>5 </w:t>
      </w:r>
      <w:r w:rsidRPr="00901977">
        <w:rPr>
          <w:rFonts w:ascii="Times New Roman" w:hAnsi="Times New Roman"/>
          <w:b/>
          <w:sz w:val="30"/>
          <w:szCs w:val="30"/>
          <w:lang w:eastAsia="ru-RU"/>
        </w:rPr>
        <w:t>мест</w:t>
      </w:r>
      <w:r w:rsid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педагогических работников, направляемых </w:t>
      </w:r>
      <w:r w:rsidRPr="00901977">
        <w:rPr>
          <w:rFonts w:ascii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500793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аправляемые в Туркменистан белорусские обучающиеся должны, как правило, владеть туркменским языком. В случае </w:t>
      </w:r>
      <w:proofErr w:type="spellStart"/>
      <w:r w:rsidRPr="00901977">
        <w:rPr>
          <w:rFonts w:ascii="Times New Roman" w:hAnsi="Times New Roman"/>
          <w:sz w:val="30"/>
          <w:szCs w:val="30"/>
          <w:lang w:eastAsia="ru-RU"/>
        </w:rPr>
        <w:t>необходимости</w:t>
      </w:r>
      <w:r>
        <w:rPr>
          <w:rFonts w:ascii="Times New Roman" w:hAnsi="Times New Roman"/>
          <w:sz w:val="30"/>
          <w:szCs w:val="30"/>
          <w:lang w:eastAsia="ru-RU"/>
        </w:rPr>
        <w:t>,туркменская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сторона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500793" w:rsidRPr="00D14D79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00793" w:rsidRPr="00D14D79" w:rsidRDefault="00500793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не</w:t>
      </w:r>
      <w:r w:rsidR="001A3AB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500793" w:rsidRDefault="00500793" w:rsidP="00C17B0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167A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500793" w:rsidRDefault="00500793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2019/2020 учебном </w:t>
      </w:r>
      <w:proofErr w:type="spellStart"/>
      <w:r w:rsidRPr="00CF2906">
        <w:rPr>
          <w:rFonts w:ascii="Times New Roman" w:hAnsi="Times New Roman"/>
          <w:b/>
          <w:sz w:val="30"/>
          <w:szCs w:val="30"/>
        </w:rPr>
        <w:t>годув</w:t>
      </w:r>
      <w:proofErr w:type="spellEnd"/>
      <w:r w:rsidRPr="00CF2906">
        <w:rPr>
          <w:rFonts w:ascii="Times New Roman" w:hAnsi="Times New Roman"/>
          <w:b/>
          <w:sz w:val="30"/>
          <w:szCs w:val="30"/>
        </w:rPr>
        <w:t xml:space="preserve">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CF2906">
        <w:rPr>
          <w:rFonts w:ascii="Times New Roman" w:hAnsi="Times New Roman"/>
          <w:b/>
          <w:sz w:val="30"/>
          <w:szCs w:val="30"/>
        </w:rPr>
        <w:t>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  <w:proofErr w:type="spellEnd"/>
    </w:p>
    <w:p w:rsidR="00500793" w:rsidRDefault="00500793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Pr="00CD2FFC" w:rsidRDefault="00500793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="001A3AB2">
        <w:rPr>
          <w:rFonts w:ascii="Times New Roman" w:hAnsi="Times New Roman"/>
          <w:b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предусмотрен ежегодный обмен</w:t>
      </w:r>
      <w:r>
        <w:rPr>
          <w:rFonts w:ascii="Times New Roman" w:hAnsi="Times New Roman"/>
          <w:sz w:val="30"/>
          <w:szCs w:val="30"/>
        </w:rPr>
        <w:t xml:space="preserve"> в эквивалентном количестве</w:t>
      </w:r>
      <w:r w:rsidR="001A3AB2">
        <w:rPr>
          <w:rFonts w:ascii="Times New Roman" w:hAnsi="Times New Roman"/>
          <w:sz w:val="30"/>
          <w:szCs w:val="30"/>
        </w:rPr>
        <w:t xml:space="preserve"> </w:t>
      </w:r>
      <w:r w:rsidRPr="008D3CFB">
        <w:rPr>
          <w:rFonts w:ascii="Times New Roman" w:hAnsi="Times New Roman"/>
          <w:b/>
          <w:sz w:val="30"/>
          <w:szCs w:val="30"/>
        </w:rPr>
        <w:t>на полный курс обучения</w:t>
      </w:r>
      <w:r w:rsidR="001A3AB2">
        <w:rPr>
          <w:rFonts w:ascii="Times New Roman" w:hAnsi="Times New Roman"/>
          <w:b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обучающимися на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высшего образования (магистратура), </w:t>
      </w: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обучающимися 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hAnsi="Times New Roman"/>
          <w:sz w:val="30"/>
          <w:szCs w:val="30"/>
        </w:rPr>
        <w:t xml:space="preserve">, а также </w:t>
      </w:r>
      <w:r>
        <w:rPr>
          <w:rFonts w:ascii="Times New Roman" w:hAnsi="Times New Roman"/>
          <w:b/>
          <w:sz w:val="30"/>
          <w:szCs w:val="30"/>
        </w:rPr>
        <w:t>5 </w:t>
      </w:r>
      <w:r w:rsidRPr="006A1A7C">
        <w:rPr>
          <w:rFonts w:ascii="Times New Roman" w:hAnsi="Times New Roman"/>
          <w:sz w:val="30"/>
          <w:szCs w:val="30"/>
        </w:rPr>
        <w:t>педагогически</w:t>
      </w:r>
      <w:r>
        <w:rPr>
          <w:rFonts w:ascii="Times New Roman" w:hAnsi="Times New Roman"/>
          <w:sz w:val="30"/>
          <w:szCs w:val="30"/>
        </w:rPr>
        <w:t>ми</w:t>
      </w:r>
      <w:r w:rsidRPr="006A1A7C">
        <w:rPr>
          <w:rFonts w:ascii="Times New Roman" w:hAnsi="Times New Roman"/>
          <w:sz w:val="30"/>
          <w:szCs w:val="30"/>
        </w:rPr>
        <w:t xml:space="preserve"> работник</w:t>
      </w:r>
      <w:r>
        <w:rPr>
          <w:rFonts w:ascii="Times New Roman" w:hAnsi="Times New Roman"/>
          <w:sz w:val="30"/>
          <w:szCs w:val="30"/>
        </w:rPr>
        <w:t>ами</w:t>
      </w:r>
      <w:r w:rsidRPr="006A1A7C">
        <w:rPr>
          <w:rFonts w:ascii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="001A3AB2">
        <w:rPr>
          <w:rFonts w:ascii="Times New Roman" w:hAnsi="Times New Roman"/>
          <w:sz w:val="30"/>
          <w:szCs w:val="30"/>
        </w:rPr>
        <w:t xml:space="preserve"> </w:t>
      </w:r>
      <w:r w:rsidRPr="00CD2FFC">
        <w:rPr>
          <w:rFonts w:ascii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hAnsi="Times New Roman"/>
          <w:sz w:val="30"/>
          <w:szCs w:val="30"/>
        </w:rPr>
        <w:t xml:space="preserve"> в учреждениях высшего образования сторон.</w:t>
      </w:r>
    </w:p>
    <w:p w:rsidR="00500793" w:rsidRPr="00F06016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500793" w:rsidRPr="00FD280C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500793" w:rsidRPr="00F06016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500793" w:rsidRPr="003C7F64" w:rsidRDefault="00500793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500793" w:rsidRPr="003C7F64" w:rsidRDefault="00500793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2019/2020 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793" w:rsidRPr="005A0F1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осуществляется ежегодный обмен студентами и аспирантами в эквивалентном количестве до 3 человек. </w:t>
      </w:r>
    </w:p>
    <w:p w:rsidR="00500793" w:rsidRPr="00A468D4" w:rsidRDefault="00500793" w:rsidP="00A46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Принимающая сторона обеспечивает указанным лицам:</w:t>
      </w:r>
    </w:p>
    <w:p w:rsidR="00500793" w:rsidRPr="00A468D4" w:rsidRDefault="00500793" w:rsidP="00A46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бесплатное обучение;</w:t>
      </w:r>
    </w:p>
    <w:p w:rsidR="00500793" w:rsidRPr="00A468D4" w:rsidRDefault="00500793" w:rsidP="00A46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выплату стипендии в порядке и размерах, установленных национальным законодательством;</w:t>
      </w:r>
    </w:p>
    <w:p w:rsidR="00500793" w:rsidRDefault="00500793" w:rsidP="00A46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проживание в студенческом общежитии на равных условиях с гражданами своего государства.</w:t>
      </w:r>
    </w:p>
    <w:p w:rsidR="00500793" w:rsidRPr="00A468D4" w:rsidRDefault="00500793" w:rsidP="000F31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>
        <w:rPr>
          <w:rFonts w:ascii="Times New Roman" w:hAnsi="Times New Roman"/>
          <w:sz w:val="30"/>
          <w:szCs w:val="30"/>
          <w:lang w:eastAsia="ru-RU"/>
        </w:rPr>
        <w:t>монгольским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языком.</w:t>
      </w:r>
    </w:p>
    <w:p w:rsidR="00500793" w:rsidRDefault="00500793" w:rsidP="00A46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A468D4">
        <w:rPr>
          <w:rFonts w:ascii="Times New Roman" w:hAnsi="Times New Roman"/>
          <w:sz w:val="30"/>
          <w:szCs w:val="30"/>
        </w:rPr>
        <w:t>онгольская сторона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в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обеспечивает студентам языковую подготовку сроком до одного года на платной основе.</w:t>
      </w:r>
    </w:p>
    <w:p w:rsidR="00500793" w:rsidRDefault="00500793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  <w:r w:rsidRPr="00473162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 7</w:t>
      </w:r>
    </w:p>
    <w:p w:rsidR="00500793" w:rsidRDefault="00500793" w:rsidP="00473162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500793" w:rsidRDefault="00500793" w:rsidP="00BF2F1F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rFonts w:ascii="Times New Roman" w:hAnsi="Times New Roman"/>
          <w:b/>
          <w:color w:val="000000"/>
        </w:rPr>
      </w:pPr>
      <w:r w:rsidRPr="00D3411D">
        <w:rPr>
          <w:rStyle w:val="20"/>
          <w:rFonts w:ascii="Times New Roman" w:hAnsi="Times New Roman"/>
          <w:b/>
          <w:color w:val="000000"/>
        </w:rPr>
        <w:t>Информация о приеме на обучение граждан Республики Беларусь в 2019/2020 учебном году в учреждения высшего образования Китайск</w:t>
      </w:r>
      <w:r>
        <w:rPr>
          <w:rStyle w:val="20"/>
          <w:rFonts w:ascii="Times New Roman" w:hAnsi="Times New Roman"/>
          <w:b/>
          <w:color w:val="000000"/>
        </w:rPr>
        <w:t>ой</w:t>
      </w:r>
      <w:r w:rsidRPr="00D3411D">
        <w:rPr>
          <w:rStyle w:val="20"/>
          <w:rFonts w:ascii="Times New Roman" w:hAnsi="Times New Roman"/>
          <w:b/>
          <w:color w:val="000000"/>
        </w:rPr>
        <w:t xml:space="preserve"> Народн</w:t>
      </w:r>
      <w:r>
        <w:rPr>
          <w:rStyle w:val="20"/>
          <w:rFonts w:ascii="Times New Roman" w:hAnsi="Times New Roman"/>
          <w:b/>
          <w:color w:val="000000"/>
        </w:rPr>
        <w:t>ой</w:t>
      </w:r>
      <w:r w:rsidRPr="00D3411D">
        <w:rPr>
          <w:rStyle w:val="20"/>
          <w:rFonts w:ascii="Times New Roman" w:hAnsi="Times New Roman"/>
          <w:b/>
          <w:color w:val="000000"/>
        </w:rPr>
        <w:t xml:space="preserve"> Республик</w:t>
      </w:r>
      <w:r>
        <w:rPr>
          <w:rStyle w:val="20"/>
          <w:rFonts w:ascii="Times New Roman" w:hAnsi="Times New Roman"/>
          <w:b/>
          <w:color w:val="000000"/>
        </w:rPr>
        <w:t>и</w:t>
      </w:r>
    </w:p>
    <w:p w:rsidR="00500793" w:rsidRPr="00D3411D" w:rsidRDefault="00500793" w:rsidP="00BF2F1F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rFonts w:ascii="Times New Roman" w:hAnsi="Times New Roman"/>
          <w:b/>
          <w:color w:val="000000"/>
        </w:rPr>
      </w:pPr>
    </w:p>
    <w:p w:rsidR="00500793" w:rsidRPr="00D669E1" w:rsidRDefault="00500793" w:rsidP="00473162">
      <w:pPr>
        <w:pStyle w:val="21"/>
        <w:shd w:val="clear" w:color="auto" w:fill="auto"/>
        <w:spacing w:before="0" w:after="0" w:line="240" w:lineRule="auto"/>
        <w:ind w:firstLine="539"/>
        <w:rPr>
          <w:rFonts w:ascii="Times New Roman" w:hAnsi="Times New Roman"/>
          <w:sz w:val="30"/>
        </w:rPr>
      </w:pPr>
      <w:r w:rsidRPr="00D669E1">
        <w:rPr>
          <w:rStyle w:val="20"/>
          <w:rFonts w:ascii="Times New Roman" w:hAnsi="Times New Roman"/>
          <w:color w:val="000000"/>
        </w:rPr>
        <w:t xml:space="preserve">В рамках Соглашения между Правительством Республики Беларусь и Правительством Китайской Народной Республики о сотрудничестве в сфере образования </w:t>
      </w:r>
      <w:r w:rsidRPr="00A13271">
        <w:rPr>
          <w:rStyle w:val="20"/>
          <w:rFonts w:ascii="Times New Roman" w:hAnsi="Times New Roman"/>
          <w:color w:val="000000"/>
        </w:rPr>
        <w:t xml:space="preserve">от 10.05.2015 </w:t>
      </w:r>
      <w:r w:rsidRPr="00D669E1">
        <w:rPr>
          <w:rStyle w:val="20"/>
          <w:rFonts w:ascii="Times New Roman" w:hAnsi="Times New Roman"/>
          <w:color w:val="000000"/>
        </w:rPr>
        <w:t>предусмотрен эквивалентный обмен магистрантами, аспирантами, академическими и научными работниками.</w:t>
      </w:r>
    </w:p>
    <w:p w:rsidR="00500793" w:rsidRPr="00D669E1" w:rsidRDefault="00500793" w:rsidP="00473162">
      <w:pPr>
        <w:pStyle w:val="21"/>
        <w:shd w:val="clear" w:color="auto" w:fill="auto"/>
        <w:spacing w:before="0" w:after="0" w:line="240" w:lineRule="auto"/>
        <w:ind w:firstLine="539"/>
        <w:rPr>
          <w:rFonts w:ascii="Times New Roman" w:hAnsi="Times New Roman"/>
          <w:sz w:val="30"/>
        </w:rPr>
      </w:pPr>
      <w:r w:rsidRPr="00D669E1">
        <w:rPr>
          <w:rFonts w:ascii="Times New Roman" w:hAnsi="Times New Roman"/>
          <w:sz w:val="30"/>
        </w:rPr>
        <w:t>Принимающая сторона освобождает стипендиатов от уплаты за обучение, проживание в общежитии, пользование учебниками и предоставляет им стипендию в соответствии с законодательством.</w:t>
      </w:r>
    </w:p>
    <w:p w:rsidR="00500793" w:rsidRPr="00D669E1" w:rsidRDefault="00500793" w:rsidP="00473162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Fonts w:ascii="Times New Roman" w:hAnsi="Times New Roman"/>
          <w:sz w:val="30"/>
        </w:rPr>
      </w:pPr>
      <w:r w:rsidRPr="00D669E1">
        <w:rPr>
          <w:rFonts w:ascii="Times New Roman" w:hAnsi="Times New Roman"/>
          <w:sz w:val="30"/>
        </w:rPr>
        <w:t>Медицинские страховки стипендиаты приобретают за свой счет.</w:t>
      </w:r>
    </w:p>
    <w:p w:rsidR="00500793" w:rsidRPr="00D669E1" w:rsidRDefault="00500793" w:rsidP="00473162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</w:rPr>
      </w:pPr>
      <w:r w:rsidRPr="00D669E1">
        <w:rPr>
          <w:rStyle w:val="20"/>
          <w:rFonts w:ascii="Times New Roman" w:hAnsi="Times New Roman"/>
          <w:color w:val="000000"/>
        </w:rPr>
        <w:t xml:space="preserve">Со списком китайских учреждений высшего образования можно ознакомиться на сайтах: </w:t>
      </w:r>
      <w:hyperlink r:id="rId7" w:history="1">
        <w:r w:rsidRPr="0075671D">
          <w:rPr>
            <w:rStyle w:val="ad"/>
            <w:rFonts w:ascii="Times New Roman" w:hAnsi="Times New Roman"/>
            <w:sz w:val="30"/>
            <w:u w:val="none"/>
            <w:lang w:val="en-US"/>
          </w:rPr>
          <w:t>www</w:t>
        </w:r>
        <w:r w:rsidRPr="0075671D">
          <w:rPr>
            <w:rStyle w:val="ad"/>
            <w:rFonts w:ascii="Times New Roman" w:hAnsi="Times New Roman"/>
            <w:sz w:val="30"/>
            <w:u w:val="none"/>
          </w:rPr>
          <w:t>.</w:t>
        </w:r>
        <w:proofErr w:type="spellStart"/>
        <w:r w:rsidRPr="0075671D">
          <w:rPr>
            <w:rStyle w:val="ad"/>
            <w:rFonts w:ascii="Times New Roman" w:hAnsi="Times New Roman"/>
            <w:sz w:val="30"/>
            <w:u w:val="none"/>
            <w:lang w:val="en-US"/>
          </w:rPr>
          <w:t>csc</w:t>
        </w:r>
        <w:proofErr w:type="spellEnd"/>
        <w:r w:rsidRPr="0075671D">
          <w:rPr>
            <w:rStyle w:val="ad"/>
            <w:rFonts w:ascii="Times New Roman" w:hAnsi="Times New Roman"/>
            <w:sz w:val="30"/>
            <w:u w:val="none"/>
          </w:rPr>
          <w:t>.</w:t>
        </w:r>
        <w:proofErr w:type="spellStart"/>
        <w:r w:rsidRPr="0075671D">
          <w:rPr>
            <w:rStyle w:val="ad"/>
            <w:rFonts w:ascii="Times New Roman" w:hAnsi="Times New Roman"/>
            <w:sz w:val="30"/>
            <w:u w:val="none"/>
            <w:lang w:val="en-US"/>
          </w:rPr>
          <w:t>edu</w:t>
        </w:r>
        <w:proofErr w:type="spellEnd"/>
        <w:r w:rsidRPr="0075671D">
          <w:rPr>
            <w:rStyle w:val="ad"/>
            <w:rFonts w:ascii="Times New Roman" w:hAnsi="Times New Roman"/>
            <w:sz w:val="30"/>
            <w:u w:val="none"/>
          </w:rPr>
          <w:t>.</w:t>
        </w:r>
        <w:proofErr w:type="spellStart"/>
        <w:r w:rsidRPr="0075671D">
          <w:rPr>
            <w:rStyle w:val="ad"/>
            <w:rFonts w:ascii="Times New Roman" w:hAnsi="Times New Roman"/>
            <w:sz w:val="30"/>
            <w:u w:val="none"/>
            <w:lang w:val="en-US"/>
          </w:rPr>
          <w:t>cn</w:t>
        </w:r>
        <w:proofErr w:type="spellEnd"/>
        <w:r w:rsidRPr="0075671D">
          <w:rPr>
            <w:rStyle w:val="ad"/>
            <w:rFonts w:ascii="Times New Roman" w:hAnsi="Times New Roman"/>
            <w:sz w:val="30"/>
            <w:u w:val="none"/>
          </w:rPr>
          <w:t>/</w:t>
        </w:r>
        <w:proofErr w:type="spellStart"/>
        <w:r w:rsidRPr="0075671D">
          <w:rPr>
            <w:rStyle w:val="ad"/>
            <w:rFonts w:ascii="Times New Roman" w:hAnsi="Times New Roman"/>
            <w:sz w:val="30"/>
            <w:u w:val="none"/>
            <w:lang w:val="en-US"/>
          </w:rPr>
          <w:t>laihua</w:t>
        </w:r>
        <w:proofErr w:type="spellEnd"/>
      </w:hyperlink>
      <w:r>
        <w:rPr>
          <w:rStyle w:val="ad"/>
          <w:rFonts w:ascii="Times New Roman" w:hAnsi="Times New Roman"/>
          <w:sz w:val="30"/>
          <w:u w:val="none"/>
        </w:rPr>
        <w:t>;</w:t>
      </w:r>
      <w:hyperlink r:id="rId8" w:history="1">
        <w:r w:rsidRPr="0075671D">
          <w:rPr>
            <w:rStyle w:val="ad"/>
            <w:rFonts w:ascii="Times New Roman" w:hAnsi="Times New Roman"/>
            <w:sz w:val="30"/>
            <w:u w:val="none"/>
          </w:rPr>
          <w:t>www.campuschina.org</w:t>
        </w:r>
      </w:hyperlink>
      <w:r w:rsidRPr="00D669E1">
        <w:rPr>
          <w:rFonts w:ascii="Times New Roman" w:hAnsi="Times New Roman"/>
          <w:sz w:val="30"/>
        </w:rPr>
        <w:t>.</w:t>
      </w:r>
    </w:p>
    <w:p w:rsidR="00500793" w:rsidRPr="00D669E1" w:rsidRDefault="00500793" w:rsidP="00473162">
      <w:pPr>
        <w:pStyle w:val="ConsPlusNormal"/>
        <w:ind w:firstLine="539"/>
        <w:jc w:val="both"/>
      </w:pPr>
      <w:r w:rsidRPr="00D669E1">
        <w:rPr>
          <w:rStyle w:val="20"/>
          <w:color w:val="000000"/>
        </w:rPr>
        <w:t xml:space="preserve">Отбор кандидатов </w:t>
      </w:r>
      <w:r>
        <w:rPr>
          <w:rStyle w:val="20"/>
          <w:color w:val="000000"/>
        </w:rPr>
        <w:t>необходимо</w:t>
      </w:r>
      <w:r w:rsidRPr="00D669E1">
        <w:rPr>
          <w:rStyle w:val="20"/>
          <w:color w:val="000000"/>
        </w:rPr>
        <w:t xml:space="preserve"> осуществлять в соответствии с прилагаемым Перечнем приоритетных направлений профессиональной подготовки белорусских студентов, аспирантов, направляемых в </w:t>
      </w:r>
      <w:r w:rsidRPr="005A0F13">
        <w:rPr>
          <w:rStyle w:val="20"/>
          <w:color w:val="000000"/>
        </w:rPr>
        <w:t>Китайск</w:t>
      </w:r>
      <w:r>
        <w:rPr>
          <w:rStyle w:val="20"/>
          <w:color w:val="000000"/>
        </w:rPr>
        <w:t>ую</w:t>
      </w:r>
      <w:r w:rsidRPr="005A0F13">
        <w:rPr>
          <w:rStyle w:val="20"/>
          <w:color w:val="000000"/>
        </w:rPr>
        <w:t xml:space="preserve"> Народн</w:t>
      </w:r>
      <w:r>
        <w:rPr>
          <w:rStyle w:val="20"/>
          <w:color w:val="000000"/>
        </w:rPr>
        <w:t>ую</w:t>
      </w:r>
      <w:r w:rsidRPr="005A0F13">
        <w:rPr>
          <w:rStyle w:val="20"/>
          <w:color w:val="000000"/>
        </w:rPr>
        <w:t xml:space="preserve"> Республик</w:t>
      </w:r>
      <w:r>
        <w:rPr>
          <w:rStyle w:val="20"/>
          <w:color w:val="000000"/>
        </w:rPr>
        <w:t>у</w:t>
      </w:r>
      <w:r w:rsidRPr="00D669E1">
        <w:rPr>
          <w:rStyle w:val="20"/>
          <w:color w:val="000000"/>
        </w:rPr>
        <w:t xml:space="preserve">. </w:t>
      </w:r>
    </w:p>
    <w:p w:rsidR="00500793" w:rsidRDefault="00500793" w:rsidP="00473162">
      <w:pPr>
        <w:pStyle w:val="ConsPlusNormal"/>
        <w:ind w:firstLine="53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</w:t>
      </w:r>
      <w:r w:rsidRPr="005A0F13">
        <w:rPr>
          <w:rStyle w:val="20"/>
          <w:color w:val="000000"/>
        </w:rPr>
        <w:t>ретендент</w:t>
      </w:r>
      <w:r>
        <w:rPr>
          <w:rStyle w:val="20"/>
          <w:color w:val="000000"/>
        </w:rPr>
        <w:t>ам</w:t>
      </w:r>
      <w:r w:rsidRPr="005A0F13">
        <w:rPr>
          <w:rStyle w:val="20"/>
          <w:color w:val="000000"/>
        </w:rPr>
        <w:t xml:space="preserve"> на обучение в </w:t>
      </w:r>
      <w:r>
        <w:rPr>
          <w:rStyle w:val="20"/>
          <w:color w:val="000000"/>
        </w:rPr>
        <w:t>КНР</w:t>
      </w:r>
      <w:r w:rsidRPr="005A0F13">
        <w:rPr>
          <w:rStyle w:val="20"/>
          <w:color w:val="000000"/>
        </w:rPr>
        <w:t xml:space="preserve"> необходимо также предостав</w:t>
      </w:r>
      <w:r>
        <w:rPr>
          <w:rStyle w:val="20"/>
          <w:color w:val="000000"/>
        </w:rPr>
        <w:t>ить документы</w:t>
      </w:r>
      <w:r w:rsidRPr="005A0F13">
        <w:rPr>
          <w:rStyle w:val="20"/>
          <w:color w:val="000000"/>
        </w:rPr>
        <w:t>, подтверждающи</w:t>
      </w:r>
      <w:r>
        <w:rPr>
          <w:rStyle w:val="20"/>
          <w:color w:val="000000"/>
        </w:rPr>
        <w:t>е</w:t>
      </w:r>
      <w:r w:rsidRPr="005A0F13">
        <w:rPr>
          <w:rStyle w:val="20"/>
          <w:color w:val="000000"/>
        </w:rPr>
        <w:t xml:space="preserve"> владение китайским либо английским языком на достаточном для освоения образовательных программ уровне.</w:t>
      </w:r>
    </w:p>
    <w:p w:rsidR="00500793" w:rsidRPr="00BF2F1F" w:rsidRDefault="00500793" w:rsidP="00E37E1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80DD2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080DD2">
        <w:rPr>
          <w:rFonts w:ascii="Times New Roman" w:hAnsi="Times New Roman"/>
          <w:sz w:val="30"/>
          <w:szCs w:val="30"/>
        </w:rPr>
        <w:t xml:space="preserve"> до места обучения и обратно </w:t>
      </w:r>
      <w:r>
        <w:rPr>
          <w:rFonts w:ascii="Times New Roman" w:hAnsi="Times New Roman"/>
          <w:sz w:val="30"/>
          <w:szCs w:val="30"/>
        </w:rPr>
        <w:t>производится за счет</w:t>
      </w:r>
      <w:r w:rsidRPr="00080DD2">
        <w:rPr>
          <w:rFonts w:ascii="Times New Roman" w:hAnsi="Times New Roman"/>
          <w:sz w:val="30"/>
          <w:szCs w:val="30"/>
        </w:rPr>
        <w:t xml:space="preserve"> средств </w:t>
      </w:r>
      <w:r>
        <w:rPr>
          <w:rFonts w:ascii="Times New Roman" w:hAnsi="Times New Roman"/>
          <w:sz w:val="30"/>
          <w:szCs w:val="30"/>
        </w:rPr>
        <w:t xml:space="preserve">участников обмена или иных источников, </w:t>
      </w:r>
      <w:r w:rsidRPr="00BF2F1F">
        <w:rPr>
          <w:rFonts w:ascii="Times New Roman" w:hAnsi="Times New Roman"/>
          <w:sz w:val="30"/>
          <w:szCs w:val="30"/>
        </w:rPr>
        <w:t>не запрещенных законодательством направляющей стороны.</w:t>
      </w:r>
    </w:p>
    <w:p w:rsidR="00500793" w:rsidRDefault="00500793" w:rsidP="00080DD2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500793" w:rsidRDefault="00500793" w:rsidP="00473162">
      <w:pPr>
        <w:pStyle w:val="30"/>
        <w:shd w:val="clear" w:color="auto" w:fill="auto"/>
        <w:spacing w:after="0" w:line="300" w:lineRule="exact"/>
        <w:ind w:firstLine="0"/>
      </w:pPr>
    </w:p>
    <w:p w:rsidR="00500793" w:rsidRPr="00432FEA" w:rsidRDefault="00500793" w:rsidP="00473162">
      <w:pPr>
        <w:pStyle w:val="30"/>
        <w:shd w:val="clear" w:color="auto" w:fill="auto"/>
        <w:spacing w:after="0" w:line="280" w:lineRule="exact"/>
        <w:ind w:left="23" w:firstLine="0"/>
        <w:jc w:val="center"/>
        <w:rPr>
          <w:b/>
        </w:rPr>
      </w:pPr>
      <w:r w:rsidRPr="00432FEA">
        <w:rPr>
          <w:rStyle w:val="3"/>
          <w:b/>
          <w:color w:val="000000"/>
        </w:rPr>
        <w:t>Перечень</w:t>
      </w:r>
    </w:p>
    <w:p w:rsidR="00500793" w:rsidRDefault="00500793" w:rsidP="00473162">
      <w:pPr>
        <w:pStyle w:val="30"/>
        <w:shd w:val="clear" w:color="auto" w:fill="auto"/>
        <w:spacing w:after="0" w:line="280" w:lineRule="exact"/>
        <w:ind w:left="23" w:firstLine="0"/>
        <w:jc w:val="center"/>
        <w:rPr>
          <w:rStyle w:val="3"/>
          <w:b/>
          <w:color w:val="000000"/>
        </w:rPr>
      </w:pPr>
      <w:r w:rsidRPr="00432FEA">
        <w:rPr>
          <w:rStyle w:val="3"/>
          <w:b/>
          <w:color w:val="000000"/>
        </w:rPr>
        <w:t>приоритетных направлений профессиональной подготовки белорусских</w:t>
      </w:r>
      <w:r w:rsidR="001A3AB2">
        <w:rPr>
          <w:rStyle w:val="3"/>
          <w:b/>
          <w:color w:val="000000"/>
        </w:rPr>
        <w:t xml:space="preserve"> </w:t>
      </w:r>
      <w:bookmarkStart w:id="0" w:name="_GoBack"/>
      <w:bookmarkEnd w:id="0"/>
      <w:r>
        <w:rPr>
          <w:rStyle w:val="3"/>
          <w:b/>
          <w:color w:val="000000"/>
        </w:rPr>
        <w:t>граждан</w:t>
      </w:r>
      <w:r w:rsidRPr="00432FEA">
        <w:rPr>
          <w:rStyle w:val="3"/>
          <w:b/>
          <w:color w:val="000000"/>
        </w:rPr>
        <w:t xml:space="preserve">, направляемых в </w:t>
      </w:r>
      <w:r w:rsidRPr="005A0F13">
        <w:rPr>
          <w:rStyle w:val="3"/>
          <w:b/>
          <w:color w:val="000000"/>
        </w:rPr>
        <w:t>Китайск</w:t>
      </w:r>
      <w:r>
        <w:rPr>
          <w:rStyle w:val="3"/>
          <w:b/>
          <w:color w:val="000000"/>
        </w:rPr>
        <w:t xml:space="preserve">ую </w:t>
      </w:r>
      <w:r w:rsidRPr="005A0F13">
        <w:rPr>
          <w:rStyle w:val="3"/>
          <w:b/>
          <w:color w:val="000000"/>
        </w:rPr>
        <w:t>Народн</w:t>
      </w:r>
      <w:r>
        <w:rPr>
          <w:rStyle w:val="3"/>
          <w:b/>
          <w:color w:val="000000"/>
        </w:rPr>
        <w:t>ую</w:t>
      </w:r>
      <w:r w:rsidRPr="005A0F13">
        <w:rPr>
          <w:rStyle w:val="3"/>
          <w:b/>
          <w:color w:val="000000"/>
        </w:rPr>
        <w:t xml:space="preserve"> Республик</w:t>
      </w:r>
      <w:r>
        <w:rPr>
          <w:rStyle w:val="3"/>
          <w:b/>
          <w:color w:val="000000"/>
        </w:rPr>
        <w:t>у</w:t>
      </w:r>
      <w:r w:rsidRPr="00432FEA">
        <w:rPr>
          <w:rStyle w:val="3"/>
          <w:b/>
          <w:color w:val="000000"/>
        </w:rPr>
        <w:t xml:space="preserve"> в рамках межправительственного Соглашения </w:t>
      </w:r>
    </w:p>
    <w:p w:rsidR="00500793" w:rsidRDefault="00500793" w:rsidP="00473162">
      <w:pPr>
        <w:pStyle w:val="30"/>
        <w:shd w:val="clear" w:color="auto" w:fill="auto"/>
        <w:spacing w:after="0" w:line="280" w:lineRule="exact"/>
        <w:ind w:left="23" w:firstLine="0"/>
        <w:jc w:val="center"/>
        <w:rPr>
          <w:rStyle w:val="3"/>
          <w:b/>
          <w:color w:val="000000"/>
        </w:rPr>
      </w:pPr>
      <w:r w:rsidRPr="00432FEA">
        <w:rPr>
          <w:rStyle w:val="3"/>
          <w:b/>
          <w:color w:val="000000"/>
        </w:rPr>
        <w:t>в сфере образования</w:t>
      </w:r>
      <w:r>
        <w:rPr>
          <w:rStyle w:val="3"/>
          <w:b/>
          <w:color w:val="000000"/>
        </w:rPr>
        <w:t xml:space="preserve">, по </w:t>
      </w:r>
      <w:r w:rsidRPr="002F28C0">
        <w:rPr>
          <w:rStyle w:val="3"/>
          <w:b/>
          <w:color w:val="000000"/>
        </w:rPr>
        <w:t>образовательным программам</w:t>
      </w:r>
      <w:r w:rsidRPr="00CE46F4">
        <w:rPr>
          <w:b/>
          <w:szCs w:val="30"/>
          <w:lang w:val="en-US"/>
        </w:rPr>
        <w:t>II</w:t>
      </w:r>
      <w:r w:rsidRPr="00EB6E8F">
        <w:rPr>
          <w:rStyle w:val="3"/>
          <w:b/>
          <w:color w:val="000000"/>
        </w:rPr>
        <w:t xml:space="preserve"> ступени высшего образования (магистратура)</w:t>
      </w:r>
      <w:r>
        <w:rPr>
          <w:rStyle w:val="3"/>
          <w:b/>
          <w:color w:val="000000"/>
        </w:rPr>
        <w:t xml:space="preserve"> и </w:t>
      </w:r>
      <w:r w:rsidRPr="00CE46F4">
        <w:rPr>
          <w:b/>
          <w:szCs w:val="30"/>
          <w:lang w:val="en-US"/>
        </w:rPr>
        <w:t>I</w:t>
      </w:r>
      <w:r w:rsidRPr="002F28C0">
        <w:rPr>
          <w:rStyle w:val="3"/>
          <w:b/>
          <w:color w:val="000000"/>
        </w:rPr>
        <w:t xml:space="preserve"> ступени послевузовского образования</w:t>
      </w:r>
      <w:r>
        <w:rPr>
          <w:rStyle w:val="3"/>
          <w:b/>
          <w:color w:val="000000"/>
        </w:rPr>
        <w:t xml:space="preserve"> (аспирантура)</w:t>
      </w:r>
    </w:p>
    <w:p w:rsidR="00500793" w:rsidRDefault="00500793" w:rsidP="002F28C0">
      <w:pPr>
        <w:pStyle w:val="30"/>
        <w:shd w:val="clear" w:color="auto" w:fill="auto"/>
        <w:spacing w:after="0" w:line="240" w:lineRule="auto"/>
        <w:ind w:left="23" w:firstLine="0"/>
        <w:jc w:val="center"/>
        <w:rPr>
          <w:rStyle w:val="3"/>
          <w:b/>
          <w:color w:val="000000"/>
        </w:rPr>
      </w:pPr>
    </w:p>
    <w:p w:rsidR="00500793" w:rsidRPr="005A6907" w:rsidRDefault="00500793" w:rsidP="002F28C0">
      <w:pPr>
        <w:pStyle w:val="10"/>
        <w:keepNext/>
        <w:keepLines/>
        <w:shd w:val="clear" w:color="auto" w:fill="auto"/>
        <w:spacing w:before="0" w:after="120" w:line="240" w:lineRule="auto"/>
        <w:rPr>
          <w:szCs w:val="30"/>
        </w:rPr>
      </w:pPr>
      <w:r w:rsidRPr="005A6907">
        <w:rPr>
          <w:rStyle w:val="1"/>
          <w:color w:val="000000"/>
          <w:szCs w:val="30"/>
        </w:rPr>
        <w:t>Физико-математические науки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Вычислительная математика;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Дискретная математика и математическая кибернетика;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Биомеханика;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lastRenderedPageBreak/>
        <w:t>Радиофизика;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Физическая электроника;</w:t>
      </w:r>
    </w:p>
    <w:p w:rsidR="00500793" w:rsidRPr="00C55F2E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Style w:val="2"/>
          <w:rFonts w:ascii="Times New Roman" w:hAnsi="Times New Roman"/>
          <w:shd w:val="clear" w:color="auto" w:fill="auto"/>
        </w:rPr>
      </w:pPr>
      <w:r w:rsidRPr="005A6907">
        <w:rPr>
          <w:rStyle w:val="2"/>
          <w:rFonts w:ascii="Times New Roman" w:hAnsi="Times New Roman"/>
          <w:color w:val="000000"/>
        </w:rPr>
        <w:t>Оптика;</w:t>
      </w:r>
    </w:p>
    <w:p w:rsidR="00500793" w:rsidRDefault="00500793" w:rsidP="00C55F2E">
      <w:pPr>
        <w:widowControl w:val="0"/>
        <w:tabs>
          <w:tab w:val="left" w:pos="1159"/>
        </w:tabs>
        <w:spacing w:after="0" w:line="240" w:lineRule="auto"/>
        <w:jc w:val="both"/>
        <w:rPr>
          <w:rStyle w:val="2"/>
          <w:rFonts w:ascii="Times New Roman" w:hAnsi="Times New Roman"/>
          <w:color w:val="000000"/>
        </w:rPr>
      </w:pPr>
    </w:p>
    <w:p w:rsidR="00500793" w:rsidRPr="005A6907" w:rsidRDefault="00500793" w:rsidP="00C55F2E">
      <w:pPr>
        <w:widowControl w:val="0"/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  <w:tab w:val="left" w:pos="2292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Физика конденсированного состояния;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  <w:tab w:val="left" w:pos="2282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Физика плазмы;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  <w:tab w:val="left" w:pos="2302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Физика низких температур;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  <w:tab w:val="left" w:pos="2273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Физика полупроводников;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Электрофизика, электрофизические установки;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Теплофизика и теоретическая теплотехника;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 w:right="-38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Физика и технология наноструктур, атомная и молекулярная физика;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Физика атомного ядра и элементарных частиц;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 w:right="-38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Химическая физика, горение и взрыв, физика экстремальных состояний вещества;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 w:right="-38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Физика пучков заряженных частиц и ускорительная техника;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Лазерная физика;</w:t>
      </w:r>
    </w:p>
    <w:p w:rsidR="00500793" w:rsidRPr="005A6907" w:rsidRDefault="00500793" w:rsidP="008357F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>
        <w:rPr>
          <w:rStyle w:val="2"/>
          <w:rFonts w:ascii="Times New Roman" w:hAnsi="Times New Roman"/>
          <w:color w:val="000000"/>
        </w:rPr>
        <w:t>Физика высоких энергий.</w:t>
      </w:r>
    </w:p>
    <w:p w:rsidR="00500793" w:rsidRPr="005A6907" w:rsidRDefault="00500793" w:rsidP="008357F4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1" w:name="bookmark2"/>
      <w:r w:rsidRPr="005A6907">
        <w:rPr>
          <w:rStyle w:val="1"/>
          <w:color w:val="000000"/>
          <w:szCs w:val="30"/>
        </w:rPr>
        <w:t>Химические науки</w:t>
      </w:r>
      <w:bookmarkEnd w:id="1"/>
    </w:p>
    <w:p w:rsidR="00500793" w:rsidRPr="005A6907" w:rsidRDefault="00500793" w:rsidP="008357F4">
      <w:pPr>
        <w:widowControl w:val="0"/>
        <w:numPr>
          <w:ilvl w:val="0"/>
          <w:numId w:val="6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Высокомолекулярные соединения</w:t>
      </w:r>
    </w:p>
    <w:p w:rsidR="00500793" w:rsidRPr="005A6907" w:rsidRDefault="00500793" w:rsidP="008357F4">
      <w:pPr>
        <w:widowControl w:val="0"/>
        <w:numPr>
          <w:ilvl w:val="0"/>
          <w:numId w:val="6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Биоорганическая химия</w:t>
      </w:r>
    </w:p>
    <w:p w:rsidR="00500793" w:rsidRPr="005A6907" w:rsidRDefault="00500793" w:rsidP="008357F4">
      <w:pPr>
        <w:widowControl w:val="0"/>
        <w:numPr>
          <w:ilvl w:val="0"/>
          <w:numId w:val="6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Бионеорганическая химия</w:t>
      </w:r>
    </w:p>
    <w:p w:rsidR="00500793" w:rsidRPr="005A6907" w:rsidRDefault="00500793" w:rsidP="008357F4">
      <w:pPr>
        <w:widowControl w:val="0"/>
        <w:numPr>
          <w:ilvl w:val="0"/>
          <w:numId w:val="6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Радиохимия</w:t>
      </w:r>
    </w:p>
    <w:p w:rsidR="00500793" w:rsidRPr="005A6907" w:rsidRDefault="00500793" w:rsidP="008357F4">
      <w:pPr>
        <w:widowControl w:val="0"/>
        <w:numPr>
          <w:ilvl w:val="0"/>
          <w:numId w:val="6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Медицинская химия</w:t>
      </w:r>
      <w:r>
        <w:rPr>
          <w:rStyle w:val="2"/>
          <w:rFonts w:ascii="Times New Roman" w:hAnsi="Times New Roman"/>
          <w:color w:val="000000"/>
        </w:rPr>
        <w:t>.</w:t>
      </w:r>
    </w:p>
    <w:p w:rsidR="00500793" w:rsidRPr="005A6907" w:rsidRDefault="00500793" w:rsidP="00315619">
      <w:pPr>
        <w:pStyle w:val="10"/>
        <w:keepNext/>
        <w:keepLines/>
        <w:shd w:val="clear" w:color="auto" w:fill="auto"/>
        <w:spacing w:before="120" w:after="0" w:line="240" w:lineRule="auto"/>
        <w:rPr>
          <w:szCs w:val="30"/>
        </w:rPr>
      </w:pPr>
      <w:bookmarkStart w:id="2" w:name="bookmark3"/>
      <w:r w:rsidRPr="005A6907">
        <w:rPr>
          <w:rStyle w:val="1"/>
          <w:color w:val="000000"/>
          <w:szCs w:val="30"/>
        </w:rPr>
        <w:t>Биологические науки</w:t>
      </w:r>
      <w:bookmarkEnd w:id="2"/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Биофизика;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Молекулярная биология;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Биохимия;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Физиология и биохимия растений;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 xml:space="preserve">Биотехнология (в том числе </w:t>
      </w:r>
      <w:proofErr w:type="spellStart"/>
      <w:r w:rsidRPr="005A6907">
        <w:rPr>
          <w:rStyle w:val="2"/>
          <w:rFonts w:ascii="Times New Roman" w:hAnsi="Times New Roman"/>
          <w:color w:val="000000"/>
        </w:rPr>
        <w:t>бионанотехнологии</w:t>
      </w:r>
      <w:proofErr w:type="spellEnd"/>
      <w:r w:rsidRPr="005A6907">
        <w:rPr>
          <w:rStyle w:val="2"/>
          <w:rFonts w:ascii="Times New Roman" w:hAnsi="Times New Roman"/>
          <w:color w:val="000000"/>
        </w:rPr>
        <w:t>);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Молекулярная генетика;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Биоинженерия;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Математическая биология, биоинформатика;</w:t>
      </w:r>
    </w:p>
    <w:p w:rsidR="00500793" w:rsidRPr="005A6907" w:rsidRDefault="00500793" w:rsidP="008357F4">
      <w:pPr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Вирусология;</w:t>
      </w:r>
    </w:p>
    <w:p w:rsidR="00500793" w:rsidRPr="005A6907" w:rsidRDefault="00500793" w:rsidP="008357F4">
      <w:pPr>
        <w:tabs>
          <w:tab w:val="left" w:pos="1159"/>
        </w:tabs>
        <w:spacing w:after="0" w:line="240" w:lineRule="auto"/>
        <w:ind w:left="460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10. Микробиология;</w:t>
      </w:r>
    </w:p>
    <w:p w:rsidR="00500793" w:rsidRPr="005A6907" w:rsidRDefault="00500793" w:rsidP="008357F4">
      <w:pPr>
        <w:tabs>
          <w:tab w:val="left" w:pos="1159"/>
        </w:tabs>
        <w:spacing w:after="0" w:line="240" w:lineRule="auto"/>
        <w:ind w:left="460"/>
        <w:rPr>
          <w:rStyle w:val="2"/>
          <w:rFonts w:ascii="Times New Roman" w:hAnsi="Times New Roman"/>
          <w:color w:val="000000"/>
        </w:rPr>
      </w:pPr>
      <w:r w:rsidRPr="005A6907">
        <w:rPr>
          <w:rStyle w:val="2"/>
          <w:rFonts w:ascii="Times New Roman" w:hAnsi="Times New Roman"/>
          <w:color w:val="000000"/>
        </w:rPr>
        <w:t>11. Генетика;</w:t>
      </w:r>
    </w:p>
    <w:p w:rsidR="00500793" w:rsidRPr="005A6907" w:rsidRDefault="00500793" w:rsidP="008357F4">
      <w:pPr>
        <w:tabs>
          <w:tab w:val="left" w:pos="1159"/>
        </w:tabs>
        <w:spacing w:after="0" w:line="240" w:lineRule="auto"/>
        <w:ind w:left="460"/>
        <w:rPr>
          <w:rStyle w:val="3"/>
          <w:color w:val="000000"/>
        </w:rPr>
      </w:pPr>
      <w:r w:rsidRPr="005A6907">
        <w:rPr>
          <w:rStyle w:val="2"/>
          <w:rFonts w:ascii="Times New Roman" w:hAnsi="Times New Roman"/>
          <w:color w:val="000000"/>
        </w:rPr>
        <w:t>12. </w:t>
      </w:r>
      <w:r w:rsidRPr="005A6907">
        <w:rPr>
          <w:rStyle w:val="3"/>
          <w:color w:val="000000"/>
        </w:rPr>
        <w:t>Микология;</w:t>
      </w:r>
    </w:p>
    <w:p w:rsidR="00500793" w:rsidRPr="005A6907" w:rsidRDefault="00500793" w:rsidP="008357F4">
      <w:pPr>
        <w:tabs>
          <w:tab w:val="left" w:pos="1159"/>
        </w:tabs>
        <w:spacing w:after="0" w:line="240" w:lineRule="auto"/>
        <w:ind w:left="460"/>
        <w:rPr>
          <w:rStyle w:val="3"/>
          <w:color w:val="000000"/>
        </w:rPr>
      </w:pPr>
      <w:r w:rsidRPr="005A6907">
        <w:rPr>
          <w:rStyle w:val="3"/>
          <w:color w:val="000000"/>
        </w:rPr>
        <w:t>13. Клеточная биология, цитология, гистология;</w:t>
      </w:r>
    </w:p>
    <w:p w:rsidR="00500793" w:rsidRPr="005A6907" w:rsidRDefault="00500793" w:rsidP="008357F4">
      <w:pPr>
        <w:tabs>
          <w:tab w:val="left" w:pos="1159"/>
        </w:tabs>
        <w:spacing w:after="0" w:line="240" w:lineRule="auto"/>
        <w:ind w:left="460"/>
        <w:rPr>
          <w:rFonts w:ascii="Times New Roman" w:hAnsi="Times New Roman"/>
          <w:sz w:val="30"/>
          <w:szCs w:val="30"/>
        </w:rPr>
      </w:pPr>
      <w:r w:rsidRPr="005A6907">
        <w:rPr>
          <w:rStyle w:val="3"/>
          <w:color w:val="000000"/>
        </w:rPr>
        <w:t>14. Нейробиология.</w:t>
      </w:r>
    </w:p>
    <w:p w:rsidR="00500793" w:rsidRDefault="00500793" w:rsidP="008357F4">
      <w:pPr>
        <w:pStyle w:val="10"/>
        <w:keepNext/>
        <w:keepLines/>
        <w:shd w:val="clear" w:color="auto" w:fill="auto"/>
        <w:spacing w:before="120" w:after="120" w:line="240" w:lineRule="auto"/>
      </w:pPr>
      <w:bookmarkStart w:id="3" w:name="bookmark4"/>
      <w:r>
        <w:rPr>
          <w:rStyle w:val="1"/>
          <w:color w:val="000000"/>
        </w:rPr>
        <w:lastRenderedPageBreak/>
        <w:t>Технические науки</w:t>
      </w:r>
      <w:bookmarkEnd w:id="3"/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Роботы, мехатроника и робототехнические системы;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left="426" w:right="-38" w:firstLine="0"/>
        <w:jc w:val="both"/>
      </w:pPr>
      <w:r>
        <w:rPr>
          <w:rStyle w:val="3"/>
          <w:color w:val="000000"/>
        </w:rPr>
        <w:t xml:space="preserve">Атомное </w:t>
      </w:r>
      <w:proofErr w:type="spellStart"/>
      <w:r>
        <w:rPr>
          <w:rStyle w:val="3"/>
          <w:color w:val="000000"/>
        </w:rPr>
        <w:t>реакторостроение</w:t>
      </w:r>
      <w:proofErr w:type="spellEnd"/>
      <w:r>
        <w:rPr>
          <w:rStyle w:val="3"/>
          <w:color w:val="000000"/>
        </w:rPr>
        <w:t>, машины, агрегаты и технология материалов атомной промышленности;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left="426" w:right="-38" w:firstLine="0"/>
        <w:jc w:val="both"/>
      </w:pPr>
      <w:r>
        <w:rPr>
          <w:rStyle w:val="3"/>
          <w:color w:val="000000"/>
        </w:rPr>
        <w:t>Проектирование, конструкция и производство летательных аппаратов;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left="426" w:right="-38" w:hanging="6"/>
        <w:jc w:val="both"/>
      </w:pPr>
      <w:r>
        <w:rPr>
          <w:rStyle w:val="3"/>
          <w:color w:val="000000"/>
        </w:rPr>
        <w:t>Наземные комплексы, стартовое оборудование, эксплуатация летательных аппаратов;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240" w:lineRule="auto"/>
        <w:ind w:left="1140" w:right="-38" w:hanging="714"/>
        <w:jc w:val="both"/>
      </w:pPr>
      <w:r>
        <w:rPr>
          <w:rStyle w:val="3"/>
          <w:color w:val="000000"/>
        </w:rPr>
        <w:t>Инновационные технологии в аэрокосмической деятельности;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Приборы и методы измерения;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Оптические и оптико-электронные приборы и комплексы;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Радиоизмерительные приборы;</w:t>
      </w:r>
    </w:p>
    <w:p w:rsidR="00500793" w:rsidRDefault="00500793" w:rsidP="008357F4">
      <w:pPr>
        <w:pStyle w:val="30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Технология приборостроения;</w:t>
      </w:r>
    </w:p>
    <w:p w:rsidR="00500793" w:rsidRDefault="00500793" w:rsidP="008357F4">
      <w:pPr>
        <w:pStyle w:val="30"/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10. Метрология и метрологическое обеспечение;</w:t>
      </w:r>
    </w:p>
    <w:p w:rsidR="00500793" w:rsidRDefault="00500793" w:rsidP="008357F4">
      <w:pPr>
        <w:pStyle w:val="30"/>
        <w:shd w:val="clear" w:color="auto" w:fill="auto"/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11. Приборы, системы и изделия медицинского назначения;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426" w:right="-38" w:firstLine="0"/>
        <w:jc w:val="both"/>
      </w:pPr>
      <w:r>
        <w:rPr>
          <w:rStyle w:val="3"/>
          <w:color w:val="000000"/>
        </w:rPr>
        <w:t>Радиотехника, в том числе системы и устройства телевидения;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Антенны, СВЧ-устройства и их технологии;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Радиолокация и радионавигация;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426" w:firstLine="0"/>
        <w:jc w:val="both"/>
      </w:pPr>
      <w:r>
        <w:rPr>
          <w:rStyle w:val="3"/>
          <w:color w:val="000000"/>
        </w:rPr>
        <w:t>Элементы и устройства вычислительной техники и систем управления;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7230"/>
        </w:tabs>
        <w:spacing w:after="0" w:line="240" w:lineRule="auto"/>
        <w:ind w:left="426" w:firstLine="0"/>
        <w:jc w:val="both"/>
      </w:pPr>
      <w:r>
        <w:rPr>
          <w:rStyle w:val="3"/>
          <w:color w:val="000000"/>
        </w:rPr>
        <w:t>Автоматизация и управление технологическими процессами и производствами;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426" w:firstLine="0"/>
        <w:jc w:val="both"/>
      </w:pPr>
      <w:r>
        <w:rPr>
          <w:rStyle w:val="3"/>
          <w:color w:val="000000"/>
        </w:rPr>
        <w:t>Математическое и программное обеспечение вычислительных машин, комплексов и компьютерных сетей;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Системы автоматизации проектирования;</w:t>
      </w:r>
    </w:p>
    <w:p w:rsidR="00500793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</w:pPr>
      <w:r>
        <w:rPr>
          <w:rStyle w:val="3"/>
          <w:color w:val="000000"/>
        </w:rPr>
        <w:t>Вычислительные машины, комплексы и компьютерные сети;</w:t>
      </w:r>
    </w:p>
    <w:p w:rsidR="00500793" w:rsidRPr="005A6907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</w:rPr>
      </w:pPr>
      <w:r>
        <w:rPr>
          <w:rStyle w:val="3"/>
          <w:color w:val="000000"/>
        </w:rPr>
        <w:t>Математическое моделирование, численные методы и комплексы прог</w:t>
      </w:r>
      <w:r w:rsidRPr="005A6907">
        <w:rPr>
          <w:rStyle w:val="3"/>
          <w:color w:val="000000"/>
        </w:rPr>
        <w:t>рамм;</w:t>
      </w:r>
    </w:p>
    <w:p w:rsidR="00500793" w:rsidRPr="005A6907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</w:rPr>
      </w:pPr>
      <w:r w:rsidRPr="005A6907">
        <w:rPr>
          <w:rStyle w:val="3"/>
          <w:color w:val="000000"/>
        </w:rPr>
        <w:t>Методы и системы защиты информации, информационная безопасность;</w:t>
      </w:r>
    </w:p>
    <w:p w:rsidR="00500793" w:rsidRPr="005A6907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</w:rPr>
      </w:pPr>
      <w:r w:rsidRPr="005A6907">
        <w:rPr>
          <w:rStyle w:val="3"/>
          <w:color w:val="000000"/>
        </w:rPr>
        <w:t>Ядерные энергетические установки, включая проектирование, эксплуатацию и вывод из эксплуатации;</w:t>
      </w:r>
    </w:p>
    <w:p w:rsidR="00500793" w:rsidRPr="005A6907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</w:rPr>
      </w:pPr>
      <w:r w:rsidRPr="005A6907">
        <w:rPr>
          <w:rStyle w:val="3"/>
          <w:color w:val="000000"/>
        </w:rPr>
        <w:t>Энергоустановки на основе возобновляемых видов энергии;</w:t>
      </w:r>
    </w:p>
    <w:p w:rsidR="00500793" w:rsidRPr="005A6907" w:rsidRDefault="00500793" w:rsidP="008357F4">
      <w:pPr>
        <w:pStyle w:val="30"/>
        <w:numPr>
          <w:ilvl w:val="0"/>
          <w:numId w:val="9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  <w:rPr>
          <w:szCs w:val="30"/>
        </w:rPr>
      </w:pPr>
      <w:r w:rsidRPr="005A6907">
        <w:rPr>
          <w:rStyle w:val="3"/>
          <w:color w:val="000000"/>
        </w:rPr>
        <w:t>Порошковая металлургия и композиционные материалы;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Нанотехнологии и наноматериалы;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Технология и переработка полимеров и композитов;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Мембраны и мембранная технология;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Биотехнология пищевых продуктов и биологических активных веществ;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Навигация и управление воздушным движением;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Ядерная и радиационная безопасность;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lastRenderedPageBreak/>
        <w:t>Твердотельная электроника, радиоэлектронные компоненты, микро- и наноэлектроника, приборы на квантовых эффектах;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Квантовая электроника;</w:t>
      </w:r>
    </w:p>
    <w:p w:rsidR="00500793" w:rsidRPr="005A6907" w:rsidRDefault="00500793" w:rsidP="008357F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Технология и оборудование для производства полупроводников, материалов и приборов электронной техники</w:t>
      </w:r>
      <w:r>
        <w:rPr>
          <w:rStyle w:val="2"/>
          <w:rFonts w:ascii="Times New Roman" w:hAnsi="Times New Roman"/>
          <w:color w:val="000000"/>
        </w:rPr>
        <w:t>.</w:t>
      </w:r>
    </w:p>
    <w:p w:rsidR="00500793" w:rsidRPr="005A6907" w:rsidRDefault="00500793" w:rsidP="008357F4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4" w:name="bookmark5"/>
      <w:r w:rsidRPr="005A6907">
        <w:rPr>
          <w:rStyle w:val="1"/>
          <w:color w:val="000000"/>
          <w:szCs w:val="30"/>
        </w:rPr>
        <w:t>Медицинские науки</w:t>
      </w:r>
      <w:bookmarkEnd w:id="4"/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Онкология;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Травматология и ортопедия;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Нейрохирургия;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Гематология и переливание крови;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Трансплантология и искусственные органы;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Сердечно-сосудистая хирургия;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Эпидемиология;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Токсикология;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Фармакология, клиническая фармакология;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Химиотерапия и антибиотики;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Клиническая иммунология, аллергология;</w:t>
      </w:r>
    </w:p>
    <w:p w:rsidR="00500793" w:rsidRPr="005A6907" w:rsidRDefault="00500793" w:rsidP="008357F4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Клиническая лабораторная диагностика;</w:t>
      </w:r>
    </w:p>
    <w:p w:rsidR="00500793" w:rsidRPr="00455C0F" w:rsidRDefault="00500793" w:rsidP="00821F2A">
      <w:pPr>
        <w:widowControl w:val="0"/>
        <w:numPr>
          <w:ilvl w:val="0"/>
          <w:numId w:val="10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455C0F">
        <w:rPr>
          <w:rStyle w:val="2"/>
          <w:rFonts w:ascii="Times New Roman" w:hAnsi="Times New Roman"/>
          <w:color w:val="000000"/>
        </w:rPr>
        <w:t xml:space="preserve">Технология получения </w:t>
      </w:r>
      <w:proofErr w:type="spellStart"/>
      <w:r w:rsidRPr="00455C0F">
        <w:rPr>
          <w:rStyle w:val="2"/>
          <w:rFonts w:ascii="Times New Roman" w:hAnsi="Times New Roman"/>
          <w:color w:val="000000"/>
        </w:rPr>
        <w:t>лекарств;</w:t>
      </w:r>
      <w:r>
        <w:rPr>
          <w:rStyle w:val="2"/>
          <w:rFonts w:ascii="Times New Roman" w:hAnsi="Times New Roman"/>
          <w:color w:val="000000"/>
        </w:rPr>
        <w:t>ф</w:t>
      </w:r>
      <w:r w:rsidRPr="00455C0F">
        <w:rPr>
          <w:rStyle w:val="2"/>
          <w:rFonts w:ascii="Times New Roman" w:hAnsi="Times New Roman"/>
          <w:color w:val="000000"/>
        </w:rPr>
        <w:t>армацевтическая</w:t>
      </w:r>
      <w:proofErr w:type="spellEnd"/>
      <w:r w:rsidRPr="00455C0F">
        <w:rPr>
          <w:rStyle w:val="2"/>
          <w:rFonts w:ascii="Times New Roman" w:hAnsi="Times New Roman"/>
          <w:color w:val="000000"/>
        </w:rPr>
        <w:t xml:space="preserve"> химия, фармакогнозия.</w:t>
      </w:r>
      <w:r>
        <w:rPr>
          <w:rStyle w:val="2"/>
          <w:rFonts w:ascii="Times New Roman" w:hAnsi="Times New Roman"/>
          <w:color w:val="000000"/>
        </w:rPr>
        <w:t xml:space="preserve"> Организация фармацевтического дела.</w:t>
      </w:r>
    </w:p>
    <w:p w:rsidR="00500793" w:rsidRPr="005A6907" w:rsidRDefault="00500793" w:rsidP="008357F4">
      <w:pPr>
        <w:pStyle w:val="10"/>
        <w:keepNext/>
        <w:keepLines/>
        <w:shd w:val="clear" w:color="auto" w:fill="auto"/>
        <w:spacing w:before="120" w:after="120" w:line="240" w:lineRule="auto"/>
        <w:ind w:left="426"/>
        <w:rPr>
          <w:szCs w:val="30"/>
        </w:rPr>
      </w:pPr>
      <w:bookmarkStart w:id="5" w:name="bookmark6"/>
      <w:r w:rsidRPr="005A6907">
        <w:rPr>
          <w:rStyle w:val="1"/>
          <w:color w:val="000000"/>
          <w:szCs w:val="30"/>
        </w:rPr>
        <w:t>Филологические науки</w:t>
      </w:r>
      <w:bookmarkEnd w:id="5"/>
    </w:p>
    <w:p w:rsidR="00500793" w:rsidRPr="005A6907" w:rsidRDefault="00500793" w:rsidP="008357F4">
      <w:pPr>
        <w:widowControl w:val="0"/>
        <w:numPr>
          <w:ilvl w:val="0"/>
          <w:numId w:val="11"/>
        </w:numPr>
        <w:tabs>
          <w:tab w:val="left" w:pos="1129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</w:rPr>
        <w:t>Китайский язык и китайская литература.</w:t>
      </w:r>
    </w:p>
    <w:p w:rsidR="00500793" w:rsidRDefault="00500793" w:rsidP="009227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Default="00500793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500793" w:rsidRPr="00C17B04" w:rsidRDefault="00500793" w:rsidP="00BB6B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 w:rsidRPr="005B7D30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8</w:t>
      </w:r>
    </w:p>
    <w:p w:rsidR="00500793" w:rsidRPr="00134D11" w:rsidRDefault="00500793" w:rsidP="00C17B04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Анкета </w:t>
      </w:r>
    </w:p>
    <w:p w:rsidR="00500793" w:rsidRPr="00134D11" w:rsidRDefault="00500793" w:rsidP="00C1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500793" w:rsidRPr="004D4850" w:rsidRDefault="00500793" w:rsidP="00C17B04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:rsidR="00500793" w:rsidRPr="00134D11" w:rsidRDefault="00500793" w:rsidP="00C17B0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896"/>
        <w:gridCol w:w="5927"/>
      </w:tblGrid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rPr>
          <w:trHeight w:val="663"/>
        </w:trPr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rPr>
          <w:trHeight w:val="1028"/>
        </w:trPr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rPr>
          <w:trHeight w:val="343"/>
        </w:trPr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(магистратура, аспирантура), тема стажировки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0793" w:rsidRPr="00134D11" w:rsidTr="00BA1B78">
        <w:tc>
          <w:tcPr>
            <w:tcW w:w="522" w:type="dxa"/>
          </w:tcPr>
          <w:p w:rsidR="00500793" w:rsidRPr="00BA1B78" w:rsidRDefault="00500793" w:rsidP="00BA1B78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78">
              <w:rPr>
                <w:rFonts w:ascii="Times New Roman" w:hAnsi="Times New Roman"/>
                <w:sz w:val="24"/>
                <w:szCs w:val="24"/>
              </w:rPr>
              <w:t>Название выбранного учреждения высшего образования</w:t>
            </w:r>
          </w:p>
        </w:tc>
        <w:tc>
          <w:tcPr>
            <w:tcW w:w="5927" w:type="dxa"/>
          </w:tcPr>
          <w:p w:rsidR="00500793" w:rsidRPr="00BA1B78" w:rsidRDefault="00500793" w:rsidP="00BA1B7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00793" w:rsidRPr="00D20F78" w:rsidRDefault="00500793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sectPr w:rsidR="00500793" w:rsidRPr="00D20F78" w:rsidSect="00272564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A7" w:rsidRDefault="00EC7FA7">
      <w:r>
        <w:separator/>
      </w:r>
    </w:p>
  </w:endnote>
  <w:endnote w:type="continuationSeparator" w:id="0">
    <w:p w:rsidR="00EC7FA7" w:rsidRDefault="00EC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A7" w:rsidRDefault="00EC7FA7">
      <w:r>
        <w:separator/>
      </w:r>
    </w:p>
  </w:footnote>
  <w:footnote w:type="continuationSeparator" w:id="0">
    <w:p w:rsidR="00EC7FA7" w:rsidRDefault="00EC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793" w:rsidRDefault="00500793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793" w:rsidRDefault="005007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793" w:rsidRDefault="00500793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5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94"/>
    <w:rsid w:val="000006AF"/>
    <w:rsid w:val="00001168"/>
    <w:rsid w:val="0000659D"/>
    <w:rsid w:val="0001033F"/>
    <w:rsid w:val="00017F5C"/>
    <w:rsid w:val="00020739"/>
    <w:rsid w:val="00025FD3"/>
    <w:rsid w:val="000272BE"/>
    <w:rsid w:val="00031675"/>
    <w:rsid w:val="00034CCC"/>
    <w:rsid w:val="000354DC"/>
    <w:rsid w:val="000417CE"/>
    <w:rsid w:val="000437E2"/>
    <w:rsid w:val="00045668"/>
    <w:rsid w:val="00056139"/>
    <w:rsid w:val="00057E64"/>
    <w:rsid w:val="0007537B"/>
    <w:rsid w:val="00080220"/>
    <w:rsid w:val="00080C56"/>
    <w:rsid w:val="00080DD2"/>
    <w:rsid w:val="00093093"/>
    <w:rsid w:val="00093A32"/>
    <w:rsid w:val="000A0885"/>
    <w:rsid w:val="000A462C"/>
    <w:rsid w:val="000B1430"/>
    <w:rsid w:val="000C0B29"/>
    <w:rsid w:val="000C77D7"/>
    <w:rsid w:val="000E00CC"/>
    <w:rsid w:val="000E203C"/>
    <w:rsid w:val="000E21D4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5207"/>
    <w:rsid w:val="00186673"/>
    <w:rsid w:val="001904CF"/>
    <w:rsid w:val="00192344"/>
    <w:rsid w:val="00194916"/>
    <w:rsid w:val="001A00D4"/>
    <w:rsid w:val="001A3AB2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171"/>
    <w:rsid w:val="001F04DC"/>
    <w:rsid w:val="001F4FCF"/>
    <w:rsid w:val="001F5B79"/>
    <w:rsid w:val="00205D51"/>
    <w:rsid w:val="002102BD"/>
    <w:rsid w:val="00214C76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3240"/>
    <w:rsid w:val="0026474A"/>
    <w:rsid w:val="00272564"/>
    <w:rsid w:val="00273DC4"/>
    <w:rsid w:val="002747C5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5BF4"/>
    <w:rsid w:val="003874A1"/>
    <w:rsid w:val="00392894"/>
    <w:rsid w:val="003A4661"/>
    <w:rsid w:val="003A736E"/>
    <w:rsid w:val="003C0789"/>
    <w:rsid w:val="003C5148"/>
    <w:rsid w:val="003C7F64"/>
    <w:rsid w:val="003D0113"/>
    <w:rsid w:val="003D5152"/>
    <w:rsid w:val="003E4C6F"/>
    <w:rsid w:val="003F50AA"/>
    <w:rsid w:val="003F75D0"/>
    <w:rsid w:val="003F77ED"/>
    <w:rsid w:val="00400789"/>
    <w:rsid w:val="00410A81"/>
    <w:rsid w:val="00413F9C"/>
    <w:rsid w:val="004204AF"/>
    <w:rsid w:val="00425287"/>
    <w:rsid w:val="00431EF5"/>
    <w:rsid w:val="00432FEA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5B33"/>
    <w:rsid w:val="00491E8C"/>
    <w:rsid w:val="00492B3A"/>
    <w:rsid w:val="004A08E3"/>
    <w:rsid w:val="004A29D9"/>
    <w:rsid w:val="004A5497"/>
    <w:rsid w:val="004B44AC"/>
    <w:rsid w:val="004B4558"/>
    <w:rsid w:val="004B5617"/>
    <w:rsid w:val="004B73DB"/>
    <w:rsid w:val="004B745B"/>
    <w:rsid w:val="004C09B6"/>
    <w:rsid w:val="004D2476"/>
    <w:rsid w:val="004D4850"/>
    <w:rsid w:val="004E34DA"/>
    <w:rsid w:val="004E392A"/>
    <w:rsid w:val="004E5384"/>
    <w:rsid w:val="004F53A6"/>
    <w:rsid w:val="00500793"/>
    <w:rsid w:val="0050119F"/>
    <w:rsid w:val="00504540"/>
    <w:rsid w:val="00507EBF"/>
    <w:rsid w:val="005235C6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814D9"/>
    <w:rsid w:val="005A0F13"/>
    <w:rsid w:val="005A6907"/>
    <w:rsid w:val="005A78E5"/>
    <w:rsid w:val="005B3B1E"/>
    <w:rsid w:val="005B5D40"/>
    <w:rsid w:val="005B7D30"/>
    <w:rsid w:val="005C537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5547"/>
    <w:rsid w:val="00696DFE"/>
    <w:rsid w:val="006975BE"/>
    <w:rsid w:val="006A12A4"/>
    <w:rsid w:val="006A1A7C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56C0"/>
    <w:rsid w:val="006E7537"/>
    <w:rsid w:val="006F5DE6"/>
    <w:rsid w:val="00702902"/>
    <w:rsid w:val="00703E82"/>
    <w:rsid w:val="00712839"/>
    <w:rsid w:val="00715D56"/>
    <w:rsid w:val="007227BE"/>
    <w:rsid w:val="0072749D"/>
    <w:rsid w:val="00732E56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1F2A"/>
    <w:rsid w:val="00824BCE"/>
    <w:rsid w:val="00826058"/>
    <w:rsid w:val="00826981"/>
    <w:rsid w:val="008357F4"/>
    <w:rsid w:val="008358A2"/>
    <w:rsid w:val="00836208"/>
    <w:rsid w:val="00840EAF"/>
    <w:rsid w:val="00852A18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7957"/>
    <w:rsid w:val="00927BB1"/>
    <w:rsid w:val="009322DB"/>
    <w:rsid w:val="00933934"/>
    <w:rsid w:val="00945050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7514"/>
    <w:rsid w:val="009E0B4C"/>
    <w:rsid w:val="009E0E73"/>
    <w:rsid w:val="009E3E25"/>
    <w:rsid w:val="00A00EAB"/>
    <w:rsid w:val="00A10D11"/>
    <w:rsid w:val="00A115DF"/>
    <w:rsid w:val="00A13271"/>
    <w:rsid w:val="00A15C66"/>
    <w:rsid w:val="00A26A0C"/>
    <w:rsid w:val="00A26D28"/>
    <w:rsid w:val="00A329DA"/>
    <w:rsid w:val="00A4213E"/>
    <w:rsid w:val="00A468D4"/>
    <w:rsid w:val="00A4738A"/>
    <w:rsid w:val="00A50FB6"/>
    <w:rsid w:val="00A51FA4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AF4539"/>
    <w:rsid w:val="00B01B45"/>
    <w:rsid w:val="00B045E9"/>
    <w:rsid w:val="00B139A5"/>
    <w:rsid w:val="00B213E9"/>
    <w:rsid w:val="00B30785"/>
    <w:rsid w:val="00B307CB"/>
    <w:rsid w:val="00B3119F"/>
    <w:rsid w:val="00B35161"/>
    <w:rsid w:val="00B43A41"/>
    <w:rsid w:val="00B478EB"/>
    <w:rsid w:val="00B556F4"/>
    <w:rsid w:val="00B56FAC"/>
    <w:rsid w:val="00B61812"/>
    <w:rsid w:val="00B6531B"/>
    <w:rsid w:val="00B66F37"/>
    <w:rsid w:val="00B71843"/>
    <w:rsid w:val="00B740D8"/>
    <w:rsid w:val="00B77B89"/>
    <w:rsid w:val="00B840A2"/>
    <w:rsid w:val="00B878DA"/>
    <w:rsid w:val="00B9093F"/>
    <w:rsid w:val="00B92C6E"/>
    <w:rsid w:val="00B952E1"/>
    <w:rsid w:val="00B97137"/>
    <w:rsid w:val="00BA1B78"/>
    <w:rsid w:val="00BA6856"/>
    <w:rsid w:val="00BB2358"/>
    <w:rsid w:val="00BB2F20"/>
    <w:rsid w:val="00BB5801"/>
    <w:rsid w:val="00BB6BA7"/>
    <w:rsid w:val="00BC2BB2"/>
    <w:rsid w:val="00BD1C44"/>
    <w:rsid w:val="00BD21B7"/>
    <w:rsid w:val="00BD5ABB"/>
    <w:rsid w:val="00BF03CE"/>
    <w:rsid w:val="00BF10F2"/>
    <w:rsid w:val="00BF2F1F"/>
    <w:rsid w:val="00BF3842"/>
    <w:rsid w:val="00C00A55"/>
    <w:rsid w:val="00C12956"/>
    <w:rsid w:val="00C14BAA"/>
    <w:rsid w:val="00C17B04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5A6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2FFC"/>
    <w:rsid w:val="00CD5598"/>
    <w:rsid w:val="00CD5CE9"/>
    <w:rsid w:val="00CE0FA3"/>
    <w:rsid w:val="00CE3CD2"/>
    <w:rsid w:val="00CE46F4"/>
    <w:rsid w:val="00CE4F97"/>
    <w:rsid w:val="00CF2906"/>
    <w:rsid w:val="00CF44A9"/>
    <w:rsid w:val="00CF5E33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644F"/>
    <w:rsid w:val="00D669E1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4A20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C7FA7"/>
    <w:rsid w:val="00ED7D85"/>
    <w:rsid w:val="00F06016"/>
    <w:rsid w:val="00F143AF"/>
    <w:rsid w:val="00F22256"/>
    <w:rsid w:val="00F2450D"/>
    <w:rsid w:val="00F248E3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4F39"/>
    <w:rsid w:val="00F76015"/>
    <w:rsid w:val="00F80401"/>
    <w:rsid w:val="00F87461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3DF61"/>
  <w15:docId w15:val="{6A841AEC-7D88-4540-A79D-67C35D5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lang w:val="ru-RU"/>
    </w:rPr>
  </w:style>
  <w:style w:type="character" w:styleId="aa">
    <w:name w:val="Strong"/>
    <w:basedOn w:val="a0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basedOn w:val="a0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40EAF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E40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c.edu.cn/laih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dc:description/>
  <cp:lastModifiedBy>k235m2</cp:lastModifiedBy>
  <cp:revision>2</cp:revision>
  <cp:lastPrinted>2019-02-28T09:05:00Z</cp:lastPrinted>
  <dcterms:created xsi:type="dcterms:W3CDTF">2019-03-01T12:17:00Z</dcterms:created>
  <dcterms:modified xsi:type="dcterms:W3CDTF">2019-03-01T12:17:00Z</dcterms:modified>
</cp:coreProperties>
</file>